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B746" w14:textId="0F3E42BC" w:rsidR="00835AD2" w:rsidRDefault="00835AD2" w:rsidP="00835AD2">
      <w:pPr>
        <w:pStyle w:val="a7"/>
        <w:spacing w:beforeAutospacing="0" w:afterAutospacing="0"/>
        <w:jc w:val="center"/>
        <w:rPr>
          <w:rFonts w:ascii="微软雅黑" w:eastAsia="微软雅黑" w:hAnsi="微软雅黑" w:cs="微软雅黑"/>
        </w:rPr>
      </w:pPr>
      <w:r>
        <w:rPr>
          <w:rStyle w:val="a8"/>
          <w:rFonts w:ascii="微软雅黑" w:eastAsia="微软雅黑" w:hAnsi="微软雅黑" w:cs="微软雅黑" w:hint="eastAsia"/>
        </w:rPr>
        <w:t>202</w:t>
      </w:r>
      <w:r w:rsidR="00277C95">
        <w:rPr>
          <w:rStyle w:val="a8"/>
          <w:rFonts w:ascii="微软雅黑" w:eastAsia="微软雅黑" w:hAnsi="微软雅黑" w:cs="微软雅黑"/>
        </w:rPr>
        <w:t>2</w:t>
      </w:r>
      <w:r>
        <w:rPr>
          <w:rStyle w:val="a8"/>
          <w:rFonts w:ascii="微软雅黑" w:eastAsia="微软雅黑" w:hAnsi="微软雅黑" w:cs="微软雅黑" w:hint="eastAsia"/>
        </w:rPr>
        <w:t>“外研社·国才杯”全国英语演讲大赛</w:t>
      </w:r>
    </w:p>
    <w:p w14:paraId="1CF2D63E" w14:textId="77777777" w:rsidR="00835AD2" w:rsidRPr="00835AD2" w:rsidRDefault="00835AD2" w:rsidP="00023D5C">
      <w:pPr>
        <w:pStyle w:val="a7"/>
        <w:spacing w:before="0" w:beforeAutospacing="0" w:after="0" w:afterAutospacing="0"/>
        <w:rPr>
          <w:rStyle w:val="a8"/>
        </w:rPr>
      </w:pPr>
    </w:p>
    <w:p w14:paraId="2B11CBE3" w14:textId="77777777" w:rsidR="00023D5C" w:rsidRDefault="00023D5C" w:rsidP="00023D5C">
      <w:pPr>
        <w:pStyle w:val="a7"/>
        <w:spacing w:before="0" w:beforeAutospacing="0" w:after="0" w:afterAutospacing="0"/>
      </w:pPr>
      <w:r>
        <w:rPr>
          <w:rStyle w:val="a8"/>
        </w:rPr>
        <w:t>参赛资格</w:t>
      </w:r>
    </w:p>
    <w:p w14:paraId="64C78241" w14:textId="77777777" w:rsidR="00023D5C" w:rsidRDefault="00023D5C" w:rsidP="00023D5C">
      <w:pPr>
        <w:pStyle w:val="a7"/>
        <w:spacing w:before="0" w:beforeAutospacing="0" w:after="0" w:afterAutospacing="0"/>
      </w:pPr>
      <w:r>
        <w:rPr>
          <w:rStyle w:val="a8"/>
          <w:color w:val="C8252C"/>
        </w:rPr>
        <w:t>地面赛场</w:t>
      </w:r>
      <w:r>
        <w:t>：</w:t>
      </w:r>
      <w:r>
        <w:rPr>
          <w:color w:val="575454"/>
        </w:rPr>
        <w:t>全国具有高等学历教育招生资格的普通高等学校在校本、专科学生、研究生，35周岁以下，中国国籍。 </w:t>
      </w:r>
    </w:p>
    <w:p w14:paraId="54DCD9B2" w14:textId="77777777" w:rsidR="00023D5C" w:rsidRDefault="00023D5C" w:rsidP="00023D5C">
      <w:pPr>
        <w:pStyle w:val="a7"/>
        <w:spacing w:before="0" w:beforeAutospacing="0" w:after="0" w:afterAutospacing="0"/>
      </w:pPr>
    </w:p>
    <w:p w14:paraId="37985296" w14:textId="77777777" w:rsidR="00023D5C" w:rsidRDefault="00023D5C" w:rsidP="00023D5C">
      <w:pPr>
        <w:pStyle w:val="a7"/>
        <w:spacing w:before="0" w:beforeAutospacing="0" w:after="0" w:afterAutospacing="0"/>
      </w:pPr>
      <w:r>
        <w:rPr>
          <w:rStyle w:val="a8"/>
          <w:color w:val="C8252C"/>
        </w:rPr>
        <w:t>网络赛场</w:t>
      </w:r>
      <w:r>
        <w:t>：</w:t>
      </w:r>
      <w:r>
        <w:rPr>
          <w:color w:val="575454"/>
        </w:rPr>
        <w:t>全国具有高等学历教育招生资格的普通高等学校在校本、专科学生、研究生和外籍留学生，35周岁以下。</w:t>
      </w:r>
    </w:p>
    <w:p w14:paraId="69A524EC" w14:textId="77777777" w:rsidR="00023D5C" w:rsidRDefault="00023D5C" w:rsidP="00023D5C">
      <w:pPr>
        <w:pStyle w:val="a7"/>
        <w:spacing w:before="0" w:beforeAutospacing="0" w:after="0" w:afterAutospacing="0"/>
      </w:pPr>
    </w:p>
    <w:p w14:paraId="7F86692B" w14:textId="77777777" w:rsidR="00023D5C" w:rsidRDefault="00023D5C" w:rsidP="00023D5C">
      <w:pPr>
        <w:pStyle w:val="a7"/>
        <w:spacing w:before="0" w:beforeAutospacing="0" w:after="0" w:afterAutospacing="0"/>
      </w:pPr>
      <w:r>
        <w:rPr>
          <w:rStyle w:val="a8"/>
          <w:color w:val="C8252C"/>
        </w:rPr>
        <w:t>☆</w:t>
      </w:r>
      <w:r>
        <w:rPr>
          <w:rStyle w:val="apple-converted-space"/>
          <w:b/>
          <w:bCs/>
          <w:color w:val="C8252C"/>
        </w:rPr>
        <w:t> </w:t>
      </w:r>
      <w:r>
        <w:rPr>
          <w:color w:val="575454"/>
        </w:rPr>
        <w:t>曾获得往届“外研社·国才杯”全国英语演讲大赛、“外研社·国才杯”全国英语辩论赛出国及港澳交流奖项的选手不包括在内。</w:t>
      </w:r>
    </w:p>
    <w:p w14:paraId="627D84FD" w14:textId="77777777" w:rsidR="00023D5C" w:rsidRDefault="00023D5C" w:rsidP="00023D5C">
      <w:pPr>
        <w:pStyle w:val="a7"/>
        <w:spacing w:before="0" w:beforeAutospacing="0" w:after="0" w:afterAutospacing="0"/>
      </w:pPr>
      <w:r>
        <w:rPr>
          <w:rStyle w:val="a8"/>
        </w:rPr>
        <w:t>组织形式</w:t>
      </w:r>
    </w:p>
    <w:p w14:paraId="0463CD2F" w14:textId="49AE08C1" w:rsidR="00023D5C" w:rsidRDefault="00023D5C" w:rsidP="00023D5C">
      <w:pPr>
        <w:pStyle w:val="a7"/>
        <w:spacing w:before="0" w:beforeAutospacing="0" w:after="0" w:afterAutospacing="0"/>
      </w:pPr>
      <w:r>
        <w:t>202</w:t>
      </w:r>
      <w:r w:rsidR="00277C95">
        <w:t>2</w:t>
      </w:r>
      <w:r>
        <w:t>“外研社·国才杯”全国英语演讲大赛包括“地面赛场”和“网络赛场”两种形式。</w:t>
      </w:r>
    </w:p>
    <w:p w14:paraId="03C32D70" w14:textId="77777777" w:rsidR="00023D5C" w:rsidRDefault="00023D5C" w:rsidP="00023D5C">
      <w:pPr>
        <w:pStyle w:val="a7"/>
        <w:spacing w:before="0" w:beforeAutospacing="0" w:after="0" w:afterAutospacing="0"/>
      </w:pPr>
      <w:r>
        <w:rPr>
          <w:rStyle w:val="a8"/>
        </w:rPr>
        <w:t>☆</w:t>
      </w:r>
      <w:r>
        <w:rPr>
          <w:rStyle w:val="apple-converted-space"/>
          <w:b/>
          <w:bCs/>
        </w:rPr>
        <w:t> </w:t>
      </w:r>
      <w:r>
        <w:rPr>
          <w:rStyle w:val="a8"/>
        </w:rPr>
        <w:t>地面赛场：</w:t>
      </w:r>
    </w:p>
    <w:p w14:paraId="71B2DF5A" w14:textId="77777777" w:rsidR="00023D5C" w:rsidRDefault="00023D5C" w:rsidP="00023D5C">
      <w:pPr>
        <w:pStyle w:val="a7"/>
        <w:spacing w:before="0" w:beforeAutospacing="0" w:after="0" w:afterAutospacing="0"/>
      </w:pPr>
      <w:r>
        <w:t>初赛由院校组织，选拔选手参加省（市、自治区）级决赛，各省级决赛前3名选手参加全国决赛。</w:t>
      </w:r>
    </w:p>
    <w:p w14:paraId="2DC80073" w14:textId="77777777" w:rsidR="00277C95" w:rsidRDefault="00023D5C" w:rsidP="00277C95">
      <w:pPr>
        <w:pStyle w:val="a7"/>
        <w:spacing w:before="0" w:beforeAutospacing="0" w:after="0" w:afterAutospacing="0"/>
      </w:pPr>
      <w:r>
        <w:rPr>
          <w:rStyle w:val="a8"/>
        </w:rPr>
        <w:t>☆</w:t>
      </w:r>
      <w:r w:rsidR="00277C95">
        <w:rPr>
          <w:rStyle w:val="a8"/>
        </w:rPr>
        <w:t xml:space="preserve">  </w:t>
      </w:r>
      <w:r>
        <w:rPr>
          <w:rStyle w:val="a8"/>
        </w:rPr>
        <w:t>网络赛场：</w:t>
      </w:r>
    </w:p>
    <w:p w14:paraId="65B23944" w14:textId="44D405CE" w:rsidR="00277C95" w:rsidRDefault="00277C95" w:rsidP="00277C95">
      <w:pPr>
        <w:pStyle w:val="a7"/>
        <w:spacing w:before="0" w:beforeAutospacing="0" w:after="0" w:afterAutospacing="0"/>
      </w:pPr>
      <w:r>
        <w:rPr>
          <w:rFonts w:hint="eastAsia"/>
        </w:rPr>
        <w:t>“网络赛场”为选手个人报名参赛，符合参赛资格的中国籍选手可同时报名“地面赛场”和“网络赛场”。2022年“网络赛场”增设外卡赛晋级名额，在2022年上半年“国才考试”（国际人才英语考试 http://etic.claonline.cn）中获中级优秀、高级良好及以上、高端合格及以上，且口头沟通能力量表分大于或等于230分的考生，可享有“网络赛场”外卡赛报名资格。组委会将根据报名考生的口头沟通能力量表分由高到低取前30名（分数相同时，按报名先后排序）发放外卡赛晋级名额，考生经审核后直接晋级网络赛场决赛，参与即兴演讲考核。最终，“网络赛场”选拔90名选手晋级全国决赛。</w:t>
      </w:r>
    </w:p>
    <w:p w14:paraId="14EF91EC" w14:textId="77777777" w:rsidR="00277C95" w:rsidRDefault="00277C95" w:rsidP="00277C95">
      <w:pPr>
        <w:pStyle w:val="a7"/>
        <w:spacing w:before="0" w:beforeAutospacing="0" w:after="0" w:afterAutospacing="0"/>
        <w:rPr>
          <w:rFonts w:hint="eastAsia"/>
        </w:rPr>
      </w:pPr>
    </w:p>
    <w:p w14:paraId="735A59D2" w14:textId="45BDB54B" w:rsidR="00023D5C" w:rsidRDefault="00277C95" w:rsidP="00277C95">
      <w:pPr>
        <w:pStyle w:val="a7"/>
        <w:spacing w:before="0" w:beforeAutospacing="0" w:after="0" w:afterAutospacing="0"/>
      </w:pPr>
      <w:r>
        <w:rPr>
          <w:rFonts w:hint="eastAsia"/>
        </w:rPr>
        <w:t>主办单位还将邀请海外及港澳台选手参赛，与“地面赛场”晋级的93名选手、“网络赛场”晋级的90名选手共同角逐大赛冠、亚、季军以及其他奖项。</w:t>
      </w:r>
    </w:p>
    <w:p w14:paraId="19E0DEAE" w14:textId="77777777" w:rsidR="00277C95" w:rsidRDefault="00277C95" w:rsidP="00277C95">
      <w:pPr>
        <w:pStyle w:val="a7"/>
        <w:spacing w:before="0" w:beforeAutospacing="0" w:after="0" w:afterAutospacing="0"/>
        <w:rPr>
          <w:rFonts w:hint="eastAsia"/>
        </w:rPr>
      </w:pPr>
    </w:p>
    <w:p w14:paraId="6C34BA75" w14:textId="77777777" w:rsidR="00023D5C" w:rsidRDefault="00023D5C" w:rsidP="00023D5C">
      <w:pPr>
        <w:pStyle w:val="a7"/>
        <w:spacing w:before="0" w:beforeAutospacing="0" w:after="0" w:afterAutospacing="0"/>
      </w:pPr>
      <w:r>
        <w:rPr>
          <w:rStyle w:val="a8"/>
        </w:rPr>
        <w:t>比赛方式</w:t>
      </w:r>
    </w:p>
    <w:p w14:paraId="3DE20D5F" w14:textId="77777777" w:rsidR="00023D5C" w:rsidRDefault="00023D5C" w:rsidP="00023D5C">
      <w:pPr>
        <w:pStyle w:val="a7"/>
        <w:spacing w:before="0" w:beforeAutospacing="0" w:after="0" w:afterAutospacing="0"/>
      </w:pPr>
      <w:r>
        <w:rPr>
          <w:rStyle w:val="a8"/>
        </w:rPr>
        <w:t>（一）地面赛场</w:t>
      </w:r>
    </w:p>
    <w:p w14:paraId="2427BA86" w14:textId="77777777" w:rsidR="00023D5C" w:rsidRDefault="00023D5C" w:rsidP="00023D5C">
      <w:pPr>
        <w:pStyle w:val="a7"/>
        <w:spacing w:before="0" w:beforeAutospacing="0" w:after="0" w:afterAutospacing="0"/>
      </w:pPr>
      <w:r>
        <w:rPr>
          <w:rStyle w:val="a8"/>
        </w:rPr>
        <w:t>初赛</w:t>
      </w:r>
    </w:p>
    <w:p w14:paraId="232B6552" w14:textId="77777777" w:rsidR="00023D5C" w:rsidRDefault="00023D5C" w:rsidP="00023D5C">
      <w:pPr>
        <w:pStyle w:val="a7"/>
        <w:spacing w:before="0" w:beforeAutospacing="0" w:after="0" w:afterAutospacing="0"/>
      </w:pPr>
      <w:r>
        <w:rPr>
          <w:rStyle w:val="a8"/>
        </w:rPr>
        <w:t>☆ 参赛注册：</w:t>
      </w:r>
    </w:p>
    <w:p w14:paraId="52DACEEF" w14:textId="3584DA87" w:rsidR="00023D5C" w:rsidRDefault="00023D5C" w:rsidP="00023D5C">
      <w:pPr>
        <w:pStyle w:val="a7"/>
        <w:spacing w:before="0" w:beforeAutospacing="0" w:after="0" w:afterAutospacing="0"/>
      </w:pPr>
      <w:r>
        <w:t>大赛官网于</w:t>
      </w:r>
      <w:r>
        <w:rPr>
          <w:rStyle w:val="a8"/>
          <w:color w:val="CE3F44"/>
        </w:rPr>
        <w:t>202</w:t>
      </w:r>
      <w:r w:rsidR="00277C95">
        <w:rPr>
          <w:rStyle w:val="a8"/>
          <w:color w:val="CE3F44"/>
        </w:rPr>
        <w:t>2</w:t>
      </w:r>
      <w:r>
        <w:rPr>
          <w:rStyle w:val="a8"/>
          <w:color w:val="CE3F44"/>
        </w:rPr>
        <w:t>年6月1日</w:t>
      </w:r>
      <w:r>
        <w:t>起开放参赛报名页面。所有参赛选手必须在大赛官网的“选手报名/参赛”页面进行注册。选手使用手机号作为注册账号，请务必牢记账号和密码，以便后续领取初赛获奖电子证书。参赛选手注册的个人信息须准确、真实。如经组委会查证与真实情况不符，将取消其参赛资格。</w:t>
      </w:r>
    </w:p>
    <w:p w14:paraId="2F417FFD" w14:textId="77777777" w:rsidR="00023D5C" w:rsidRDefault="00023D5C" w:rsidP="00023D5C">
      <w:pPr>
        <w:pStyle w:val="a7"/>
        <w:spacing w:before="0" w:beforeAutospacing="0" w:after="0" w:afterAutospacing="0"/>
      </w:pPr>
    </w:p>
    <w:p w14:paraId="7ED7EC97" w14:textId="77777777" w:rsidR="00023D5C" w:rsidRDefault="00023D5C" w:rsidP="00023D5C">
      <w:pPr>
        <w:pStyle w:val="a7"/>
        <w:spacing w:before="0" w:beforeAutospacing="0" w:after="0" w:afterAutospacing="0"/>
      </w:pPr>
      <w:r>
        <w:t>各初赛院校须指定初赛网络管理员，负责大赛官网系统中的本校赛务。</w:t>
      </w:r>
    </w:p>
    <w:p w14:paraId="3C9C5B56" w14:textId="77777777" w:rsidR="00023D5C" w:rsidRDefault="00023D5C" w:rsidP="00023D5C">
      <w:pPr>
        <w:pStyle w:val="a7"/>
        <w:spacing w:before="0" w:beforeAutospacing="0" w:after="0" w:afterAutospacing="0"/>
      </w:pPr>
    </w:p>
    <w:p w14:paraId="5568BD18" w14:textId="77777777" w:rsidR="00023D5C" w:rsidRDefault="00023D5C" w:rsidP="00023D5C">
      <w:pPr>
        <w:pStyle w:val="a7"/>
        <w:spacing w:before="0" w:beforeAutospacing="0" w:after="0" w:afterAutospacing="0"/>
      </w:pPr>
      <w:r>
        <w:rPr>
          <w:rStyle w:val="a8"/>
        </w:rPr>
        <w:t>☆ 组织方式：</w:t>
      </w:r>
    </w:p>
    <w:p w14:paraId="2E2B2D2B" w14:textId="77777777" w:rsidR="00023D5C" w:rsidRDefault="00023D5C" w:rsidP="00023D5C">
      <w:pPr>
        <w:pStyle w:val="a7"/>
        <w:spacing w:before="0" w:beforeAutospacing="0" w:after="0" w:afterAutospacing="0"/>
      </w:pPr>
      <w:r>
        <w:lastRenderedPageBreak/>
        <w:t>各参赛学校作为初赛赛点，由本校外语院（系）或大学外语教学部负责组织实施。所在省（市、自治区）大学外语教学研究会可给予协助与支持。每个初赛赛点应有不少于20人参赛。参赛学校应保证本校符合参赛资格的学生有公平的报名参赛机会。</w:t>
      </w:r>
    </w:p>
    <w:p w14:paraId="4970903B" w14:textId="77777777" w:rsidR="00023D5C" w:rsidRDefault="00023D5C" w:rsidP="00023D5C">
      <w:pPr>
        <w:pStyle w:val="a7"/>
        <w:spacing w:before="0" w:beforeAutospacing="0" w:after="0" w:afterAutospacing="0"/>
      </w:pPr>
    </w:p>
    <w:p w14:paraId="7E59F774" w14:textId="77777777" w:rsidR="00023D5C" w:rsidRDefault="00023D5C" w:rsidP="00023D5C">
      <w:pPr>
        <w:pStyle w:val="a7"/>
        <w:spacing w:before="0" w:beforeAutospacing="0" w:after="0" w:afterAutospacing="0"/>
      </w:pPr>
      <w:r>
        <w:rPr>
          <w:rStyle w:val="a8"/>
        </w:rPr>
        <w:t>☆ 比赛时间：</w:t>
      </w:r>
    </w:p>
    <w:p w14:paraId="5C771D0B" w14:textId="77777777" w:rsidR="00023D5C" w:rsidRDefault="00023D5C" w:rsidP="00023D5C">
      <w:pPr>
        <w:pStyle w:val="a7"/>
        <w:spacing w:before="0" w:beforeAutospacing="0" w:after="0" w:afterAutospacing="0"/>
      </w:pPr>
      <w:r>
        <w:t>根据本省（市、自治区）大学外语教学研究会公布的时间安排举办，确保在本省（市、自治区）决赛之前完成初赛。</w:t>
      </w:r>
    </w:p>
    <w:p w14:paraId="60A20B3B" w14:textId="77777777" w:rsidR="00023D5C" w:rsidRDefault="00023D5C" w:rsidP="00023D5C">
      <w:pPr>
        <w:pStyle w:val="a7"/>
        <w:spacing w:before="0" w:beforeAutospacing="0" w:after="0" w:afterAutospacing="0"/>
      </w:pPr>
    </w:p>
    <w:p w14:paraId="4395C747" w14:textId="77777777" w:rsidR="00023D5C" w:rsidRDefault="00023D5C" w:rsidP="00023D5C">
      <w:pPr>
        <w:pStyle w:val="a7"/>
        <w:spacing w:before="0" w:beforeAutospacing="0" w:after="0" w:afterAutospacing="0"/>
      </w:pPr>
      <w:r>
        <w:rPr>
          <w:rStyle w:val="a8"/>
        </w:rPr>
        <w:t>☆ 比赛环节：</w:t>
      </w:r>
    </w:p>
    <w:p w14:paraId="640AB766" w14:textId="77777777" w:rsidR="00023D5C" w:rsidRDefault="00023D5C" w:rsidP="00023D5C">
      <w:pPr>
        <w:pStyle w:val="a7"/>
        <w:spacing w:before="0" w:beforeAutospacing="0" w:after="0" w:afterAutospacing="0"/>
      </w:pPr>
      <w:r>
        <w:t>可包括定题演讲、即兴演讲、回答问题等部分。可参考全国决赛形式。</w:t>
      </w:r>
    </w:p>
    <w:p w14:paraId="0A2A9E46" w14:textId="77777777" w:rsidR="00023D5C" w:rsidRDefault="00023D5C" w:rsidP="00023D5C">
      <w:pPr>
        <w:pStyle w:val="a7"/>
        <w:spacing w:before="0" w:beforeAutospacing="0" w:after="0" w:afterAutospacing="0"/>
      </w:pPr>
    </w:p>
    <w:p w14:paraId="20068B38" w14:textId="77777777" w:rsidR="00023D5C" w:rsidRDefault="00023D5C" w:rsidP="00023D5C">
      <w:pPr>
        <w:pStyle w:val="a7"/>
        <w:spacing w:before="0" w:beforeAutospacing="0" w:after="0" w:afterAutospacing="0"/>
      </w:pPr>
      <w:r>
        <w:rPr>
          <w:rStyle w:val="a8"/>
        </w:rPr>
        <w:t>☆ 演讲题目：</w:t>
      </w:r>
    </w:p>
    <w:p w14:paraId="3617A821" w14:textId="77777777" w:rsidR="00023D5C" w:rsidRDefault="00023D5C" w:rsidP="00023D5C">
      <w:pPr>
        <w:pStyle w:val="a7"/>
        <w:spacing w:before="0" w:beforeAutospacing="0" w:after="0" w:afterAutospacing="0"/>
      </w:pPr>
      <w:r>
        <w:t>定题演讲可参考全国决赛题目，也可自定。即兴演讲题目自定。</w:t>
      </w:r>
    </w:p>
    <w:p w14:paraId="4499CA16" w14:textId="77777777" w:rsidR="00023D5C" w:rsidRDefault="00023D5C" w:rsidP="00023D5C">
      <w:pPr>
        <w:pStyle w:val="a7"/>
        <w:spacing w:before="0" w:beforeAutospacing="0" w:after="0" w:afterAutospacing="0"/>
      </w:pPr>
    </w:p>
    <w:p w14:paraId="5AEA8E80" w14:textId="77777777" w:rsidR="00023D5C" w:rsidRDefault="00023D5C" w:rsidP="00023D5C">
      <w:pPr>
        <w:pStyle w:val="a7"/>
        <w:spacing w:before="0" w:beforeAutospacing="0" w:after="0" w:afterAutospacing="0"/>
      </w:pPr>
      <w:r>
        <w:rPr>
          <w:rStyle w:val="a8"/>
        </w:rPr>
        <w:t>☆ 评委组成：</w:t>
      </w:r>
    </w:p>
    <w:p w14:paraId="73699C8A" w14:textId="77777777" w:rsidR="00023D5C" w:rsidRDefault="00023D5C" w:rsidP="00023D5C">
      <w:pPr>
        <w:pStyle w:val="a7"/>
        <w:spacing w:before="0" w:beforeAutospacing="0" w:after="0" w:afterAutospacing="0"/>
      </w:pPr>
      <w:r>
        <w:t>评委人数不少于5人（须包含外籍评委）。中国籍评委须具有讲师以上职称。</w:t>
      </w:r>
    </w:p>
    <w:p w14:paraId="35A74462" w14:textId="77777777" w:rsidR="00023D5C" w:rsidRDefault="00023D5C" w:rsidP="00023D5C">
      <w:pPr>
        <w:pStyle w:val="a7"/>
        <w:spacing w:before="0" w:beforeAutospacing="0" w:after="0" w:afterAutospacing="0"/>
      </w:pPr>
    </w:p>
    <w:p w14:paraId="6CF72CF4" w14:textId="77777777" w:rsidR="00023D5C" w:rsidRDefault="00023D5C" w:rsidP="00023D5C">
      <w:pPr>
        <w:pStyle w:val="a7"/>
        <w:spacing w:before="0" w:beforeAutospacing="0" w:after="0" w:afterAutospacing="0"/>
      </w:pPr>
      <w:r>
        <w:rPr>
          <w:rStyle w:val="a8"/>
        </w:rPr>
        <w:t>☆ 评分标准：</w:t>
      </w:r>
    </w:p>
    <w:p w14:paraId="6184862C" w14:textId="77777777" w:rsidR="00023D5C" w:rsidRDefault="00023D5C" w:rsidP="00023D5C">
      <w:pPr>
        <w:pStyle w:val="a7"/>
        <w:spacing w:before="0" w:beforeAutospacing="0" w:after="0" w:afterAutospacing="0"/>
      </w:pPr>
      <w:r>
        <w:t>评分标准须规范、公平、公正，可参考全国决赛评分标准。比赛前应召开评委会，讨论并贯彻评分标准。</w:t>
      </w:r>
    </w:p>
    <w:p w14:paraId="341C37CD" w14:textId="77777777" w:rsidR="00023D5C" w:rsidRDefault="00023D5C" w:rsidP="00023D5C">
      <w:pPr>
        <w:pStyle w:val="a7"/>
        <w:spacing w:before="0" w:beforeAutospacing="0" w:after="0" w:afterAutospacing="0"/>
      </w:pPr>
    </w:p>
    <w:p w14:paraId="399589F1" w14:textId="77777777" w:rsidR="00023D5C" w:rsidRDefault="00023D5C" w:rsidP="00023D5C">
      <w:pPr>
        <w:pStyle w:val="a7"/>
        <w:spacing w:before="0" w:beforeAutospacing="0" w:after="0" w:afterAutospacing="0"/>
      </w:pPr>
      <w:r>
        <w:rPr>
          <w:rStyle w:val="a8"/>
        </w:rPr>
        <w:t>☆ 奖项设置：</w:t>
      </w:r>
    </w:p>
    <w:p w14:paraId="38D9AD8E" w14:textId="77777777" w:rsidR="00023D5C" w:rsidRDefault="00023D5C" w:rsidP="00023D5C">
      <w:pPr>
        <w:pStyle w:val="a7"/>
        <w:spacing w:before="0" w:beforeAutospacing="0" w:after="0" w:afterAutospacing="0"/>
      </w:pPr>
      <w:r>
        <w:t>各参赛学校应设置特等奖和一、二、三等奖。</w:t>
      </w:r>
      <w:r>
        <w:rPr>
          <w:color w:val="575454"/>
        </w:rPr>
        <w:t>特等奖和一、二、三等奖获奖人数分别占本校参赛选手总数的1%、5%、10%、15%（</w:t>
      </w:r>
      <w:r>
        <w:t>各校晋级省级决赛的名额由各省级决赛组委会确定）。所有获奖选手将获得由大赛组委会颁发的获奖电子证书。大赛组委会将为初赛组织工作突出的单位及管理员颁发优秀组织奖电子证书，管理员可在大赛官网管理员后台下载。</w:t>
      </w:r>
    </w:p>
    <w:p w14:paraId="11E3F39C" w14:textId="77777777" w:rsidR="00023D5C" w:rsidRDefault="00023D5C" w:rsidP="00023D5C">
      <w:pPr>
        <w:pStyle w:val="a7"/>
        <w:spacing w:before="0" w:beforeAutospacing="0" w:after="0" w:afterAutospacing="0"/>
      </w:pPr>
    </w:p>
    <w:p w14:paraId="71056509" w14:textId="77777777" w:rsidR="00023D5C" w:rsidRDefault="00023D5C" w:rsidP="00023D5C">
      <w:pPr>
        <w:pStyle w:val="a7"/>
        <w:spacing w:before="0" w:beforeAutospacing="0" w:after="0" w:afterAutospacing="0"/>
      </w:pPr>
      <w:r>
        <w:rPr>
          <w:rStyle w:val="a8"/>
        </w:rPr>
        <w:t>☆ 赛场布置：</w:t>
      </w:r>
    </w:p>
    <w:p w14:paraId="77020167" w14:textId="77777777" w:rsidR="00023D5C" w:rsidRDefault="00023D5C" w:rsidP="00023D5C">
      <w:pPr>
        <w:pStyle w:val="a7"/>
        <w:spacing w:before="0" w:beforeAutospacing="0" w:after="0" w:afterAutospacing="0"/>
      </w:pPr>
      <w:r>
        <w:t>组委会秘书处将提供统一宣传海报模板和赛场背板设计模板（电子版），参赛院校也可自行设计，但必须包含大赛名称（“外研社·国才杯”全国英语演讲大赛）、 主办单位名称和承办单位名称。</w:t>
      </w:r>
    </w:p>
    <w:p w14:paraId="22FCC56E" w14:textId="77777777" w:rsidR="00023D5C" w:rsidRDefault="00023D5C" w:rsidP="00023D5C">
      <w:pPr>
        <w:pStyle w:val="a7"/>
        <w:spacing w:before="0" w:beforeAutospacing="0" w:after="0" w:afterAutospacing="0"/>
      </w:pPr>
    </w:p>
    <w:p w14:paraId="562ECDEC" w14:textId="77777777" w:rsidR="00023D5C" w:rsidRDefault="00023D5C" w:rsidP="00023D5C">
      <w:pPr>
        <w:pStyle w:val="a7"/>
        <w:spacing w:before="0" w:beforeAutospacing="0" w:after="0" w:afterAutospacing="0"/>
      </w:pPr>
      <w:r>
        <w:rPr>
          <w:rStyle w:val="a8"/>
        </w:rPr>
        <w:t>☆ 参赛培训：</w:t>
      </w:r>
    </w:p>
    <w:p w14:paraId="5C9EC314" w14:textId="77777777" w:rsidR="00023D5C" w:rsidRPr="00835AD2" w:rsidRDefault="00023D5C" w:rsidP="00023D5C">
      <w:pPr>
        <w:pStyle w:val="a7"/>
        <w:shd w:val="clear" w:color="auto" w:fill="FFFFFF"/>
        <w:spacing w:before="0" w:beforeAutospacing="0" w:after="0" w:afterAutospacing="0"/>
        <w:jc w:val="both"/>
      </w:pPr>
      <w:r w:rsidRPr="00835AD2">
        <w:rPr>
          <w:rFonts w:hint="eastAsia"/>
        </w:rPr>
        <w:t>为帮助参赛选手更好地备赛，大赛组委会在U等生APP上推出系列备赛课程，邀请知名演讲专家与往届选手指点方法、分享经验。与此同时，组委会还将组织多场线上备赛公益活动，内容包含专家讲座、往届选手经验交流等，具体活动通知请关注微信公众号“外研社 Unipus”。</w:t>
      </w:r>
    </w:p>
    <w:p w14:paraId="51AEC921" w14:textId="77777777" w:rsidR="00614ED2" w:rsidRDefault="005805B8" w:rsidP="005805B8">
      <w:pPr>
        <w:ind w:firstLineChars="400" w:firstLine="840"/>
      </w:pPr>
      <w:r>
        <w:rPr>
          <w:noProof/>
        </w:rPr>
        <w:lastRenderedPageBreak/>
        <w:drawing>
          <wp:inline distT="0" distB="0" distL="0" distR="0" wp14:anchorId="715B6120" wp14:editId="59AA0993">
            <wp:extent cx="1133045" cy="1137037"/>
            <wp:effectExtent l="19050" t="0" r="0" b="0"/>
            <wp:docPr id="4" name="图片 4" descr="C:\Users\Lenovo\AppData\Local\Temp\WeChat Files\5c6dae1d8e201356eda7655128f29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WeChat Files\5c6dae1d8e201356eda7655128f29b2.jpg"/>
                    <pic:cNvPicPr>
                      <a:picLocks noChangeAspect="1" noChangeArrowheads="1"/>
                    </pic:cNvPicPr>
                  </pic:nvPicPr>
                  <pic:blipFill>
                    <a:blip r:embed="rId7" cstate="print"/>
                    <a:srcRect/>
                    <a:stretch>
                      <a:fillRect/>
                    </a:stretch>
                  </pic:blipFill>
                  <pic:spPr bwMode="auto">
                    <a:xfrm>
                      <a:off x="0" y="0"/>
                      <a:ext cx="1132900" cy="1136892"/>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14:anchorId="6B3E3D78" wp14:editId="4DC9021B">
            <wp:extent cx="1237256" cy="1223313"/>
            <wp:effectExtent l="19050" t="0" r="994" b="0"/>
            <wp:docPr id="5" name="图片 5" descr="C:\Users\Lenovo\AppData\Local\Temp\WeChat Files\fc4a1f6fd9c863d7c579e02048c3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WeChat Files\fc4a1f6fd9c863d7c579e02048c3d7b.jpg"/>
                    <pic:cNvPicPr>
                      <a:picLocks noChangeAspect="1" noChangeArrowheads="1"/>
                    </pic:cNvPicPr>
                  </pic:nvPicPr>
                  <pic:blipFill>
                    <a:blip r:embed="rId8" cstate="print"/>
                    <a:srcRect/>
                    <a:stretch>
                      <a:fillRect/>
                    </a:stretch>
                  </pic:blipFill>
                  <pic:spPr bwMode="auto">
                    <a:xfrm>
                      <a:off x="0" y="0"/>
                      <a:ext cx="1238884" cy="1224922"/>
                    </a:xfrm>
                    <a:prstGeom prst="rect">
                      <a:avLst/>
                    </a:prstGeom>
                    <a:noFill/>
                    <a:ln w="9525">
                      <a:noFill/>
                      <a:miter lim="800000"/>
                      <a:headEnd/>
                      <a:tailEnd/>
                    </a:ln>
                  </pic:spPr>
                </pic:pic>
              </a:graphicData>
            </a:graphic>
          </wp:inline>
        </w:drawing>
      </w:r>
    </w:p>
    <w:p w14:paraId="3966E249" w14:textId="77777777" w:rsidR="00023D5C" w:rsidRDefault="005805B8" w:rsidP="005805B8">
      <w:pPr>
        <w:ind w:firstLineChars="400" w:firstLine="840"/>
      </w:pPr>
      <w:r>
        <w:t>下载</w:t>
      </w:r>
      <w:r>
        <w:rPr>
          <w:rFonts w:hint="eastAsia"/>
        </w:rPr>
        <w:t>U</w:t>
      </w:r>
      <w:r>
        <w:rPr>
          <w:rFonts w:hint="eastAsia"/>
        </w:rPr>
        <w:t>等生</w:t>
      </w:r>
      <w:r>
        <w:rPr>
          <w:rFonts w:hint="eastAsia"/>
        </w:rPr>
        <w:t xml:space="preserve">APP                              </w:t>
      </w:r>
      <w:r>
        <w:rPr>
          <w:rFonts w:hint="eastAsia"/>
        </w:rPr>
        <w:t>关注“外研社</w:t>
      </w:r>
      <w:r>
        <w:rPr>
          <w:rFonts w:hint="eastAsia"/>
        </w:rPr>
        <w:t>Unipus</w:t>
      </w:r>
      <w:r>
        <w:rPr>
          <w:rFonts w:hint="eastAsia"/>
        </w:rPr>
        <w:t>”</w:t>
      </w:r>
    </w:p>
    <w:p w14:paraId="3B03E88E" w14:textId="77777777" w:rsidR="005805B8" w:rsidRDefault="005805B8" w:rsidP="005805B8">
      <w:pPr>
        <w:ind w:firstLineChars="400" w:firstLine="840"/>
      </w:pPr>
      <w:r>
        <w:t>获取备赛资源</w:t>
      </w:r>
      <w:r>
        <w:rPr>
          <w:rFonts w:hint="eastAsia"/>
        </w:rPr>
        <w:t xml:space="preserve">                                 </w:t>
      </w:r>
      <w:r>
        <w:rPr>
          <w:rFonts w:hint="eastAsia"/>
        </w:rPr>
        <w:t>查看最新活动通知</w:t>
      </w:r>
    </w:p>
    <w:p w14:paraId="1FFD67DB" w14:textId="77777777" w:rsidR="00023D5C" w:rsidRDefault="00023D5C" w:rsidP="005805B8">
      <w:r>
        <w:rPr>
          <w:rStyle w:val="a8"/>
        </w:rPr>
        <w:t>【特别提示】</w:t>
      </w:r>
    </w:p>
    <w:p w14:paraId="5785EEFC" w14:textId="77777777" w:rsidR="00023D5C" w:rsidRDefault="00023D5C" w:rsidP="00023D5C">
      <w:pPr>
        <w:pStyle w:val="a7"/>
        <w:spacing w:before="0" w:beforeAutospacing="0" w:after="0" w:afterAutospacing="0"/>
      </w:pPr>
      <w:r w:rsidRPr="00835AD2">
        <w:t>1. 各初赛院校须指定初赛网络管理员。大赛组委会秘书处将向各校发放注册链接，由管理员自行注册账号。如初赛网络管理员人选不变，可继续沿用上一年账号。</w:t>
      </w:r>
    </w:p>
    <w:p w14:paraId="482E1CC0" w14:textId="77777777" w:rsidR="00023D5C" w:rsidRDefault="00023D5C" w:rsidP="00023D5C">
      <w:pPr>
        <w:pStyle w:val="a7"/>
        <w:spacing w:before="0" w:beforeAutospacing="0" w:after="0" w:afterAutospacing="0"/>
      </w:pPr>
      <w:r w:rsidRPr="00835AD2">
        <w:t>2. 各校初赛网络管理员负责大赛官网系统中的本校赛务，包括审核本校选手资料、下载本校选手名单、提交本校初赛信息及相关比赛资料、公布本校初赛结果等权限，并向省级决赛组委会提交本校进入省级决赛的选手名单。</w:t>
      </w:r>
    </w:p>
    <w:p w14:paraId="2C11DE79" w14:textId="77777777" w:rsidR="00023D5C" w:rsidRDefault="00023D5C" w:rsidP="00023D5C">
      <w:pPr>
        <w:pStyle w:val="a7"/>
        <w:spacing w:before="0" w:beforeAutospacing="0" w:after="0" w:afterAutospacing="0"/>
      </w:pPr>
      <w:r w:rsidRPr="00835AD2">
        <w:t>3. 大赛组委会将对网站注册信息以及初赛院校在系统中提交的初赛信息、获奖选手名单及获奖作品电子版进行核实，确认后在大赛官网颁发获奖电子证书，参赛选手可自行登录官网查看并下载。</w:t>
      </w:r>
    </w:p>
    <w:p w14:paraId="5B63FEC7" w14:textId="77777777" w:rsidR="003A715B" w:rsidRDefault="003A715B" w:rsidP="00023D5C">
      <w:pPr>
        <w:pStyle w:val="a7"/>
        <w:spacing w:before="0" w:beforeAutospacing="0" w:after="0" w:afterAutospacing="0"/>
        <w:rPr>
          <w:rStyle w:val="a8"/>
        </w:rPr>
      </w:pPr>
    </w:p>
    <w:p w14:paraId="6D3158B6" w14:textId="77777777" w:rsidR="00A70A43" w:rsidRDefault="00A70A43">
      <w:pPr>
        <w:widowControl/>
        <w:jc w:val="left"/>
        <w:rPr>
          <w:rStyle w:val="a8"/>
          <w:rFonts w:ascii="宋体" w:eastAsia="宋体" w:hAnsi="宋体" w:cs="宋体"/>
          <w:kern w:val="0"/>
          <w:sz w:val="24"/>
          <w:szCs w:val="24"/>
        </w:rPr>
      </w:pPr>
      <w:r>
        <w:rPr>
          <w:rStyle w:val="a8"/>
        </w:rPr>
        <w:br w:type="page"/>
      </w:r>
    </w:p>
    <w:p w14:paraId="449090F0" w14:textId="009B9F0D" w:rsidR="00023D5C" w:rsidRDefault="00023D5C" w:rsidP="00023D5C">
      <w:pPr>
        <w:pStyle w:val="a7"/>
        <w:spacing w:before="0" w:beforeAutospacing="0" w:after="0" w:afterAutospacing="0"/>
      </w:pPr>
      <w:r>
        <w:rPr>
          <w:rStyle w:val="a8"/>
        </w:rPr>
        <w:lastRenderedPageBreak/>
        <w:t>省级决赛 </w:t>
      </w:r>
    </w:p>
    <w:p w14:paraId="79151DE0" w14:textId="77777777" w:rsidR="00023D5C" w:rsidRDefault="00023D5C" w:rsidP="00023D5C">
      <w:pPr>
        <w:pStyle w:val="a7"/>
        <w:spacing w:before="0" w:beforeAutospacing="0" w:after="0" w:afterAutospacing="0"/>
      </w:pPr>
      <w:r>
        <w:rPr>
          <w:rStyle w:val="a8"/>
        </w:rPr>
        <w:t>☆ 组织方式：</w:t>
      </w:r>
    </w:p>
    <w:p w14:paraId="3A2820A6" w14:textId="77777777" w:rsidR="00023D5C" w:rsidRDefault="00023D5C" w:rsidP="00023D5C">
      <w:pPr>
        <w:pStyle w:val="a7"/>
        <w:spacing w:before="0" w:beforeAutospacing="0" w:after="0" w:afterAutospacing="0"/>
      </w:pPr>
      <w:r>
        <w:t>以省（市、自治区）为单位，由各省（市、自治区）大学外语教学研究会（指委会）组织成立省级决赛组委会，外研社驻当地机构协办。如受疫情影响，部分省（市、自治区）不能举行线下比赛，可组织线上比赛。线上比赛形式由各省自行确定。</w:t>
      </w:r>
    </w:p>
    <w:p w14:paraId="307946F7" w14:textId="77777777" w:rsidR="00023D5C" w:rsidRDefault="00023D5C" w:rsidP="00023D5C">
      <w:pPr>
        <w:pStyle w:val="a7"/>
        <w:spacing w:before="0" w:beforeAutospacing="0" w:after="0" w:afterAutospacing="0"/>
      </w:pPr>
    </w:p>
    <w:p w14:paraId="37A43039" w14:textId="77777777" w:rsidR="00023D5C" w:rsidRDefault="00023D5C" w:rsidP="00023D5C">
      <w:pPr>
        <w:pStyle w:val="a7"/>
        <w:spacing w:before="0" w:beforeAutospacing="0" w:after="0" w:afterAutospacing="0"/>
      </w:pPr>
      <w:r>
        <w:rPr>
          <w:rStyle w:val="a8"/>
        </w:rPr>
        <w:t>☆ 参赛资格：</w:t>
      </w:r>
    </w:p>
    <w:p w14:paraId="30DAC0EB" w14:textId="77777777" w:rsidR="00023D5C" w:rsidRDefault="00023D5C" w:rsidP="00023D5C">
      <w:pPr>
        <w:pStyle w:val="a7"/>
        <w:spacing w:before="0" w:beforeAutospacing="0" w:after="0" w:afterAutospacing="0"/>
      </w:pPr>
      <w:r>
        <w:t>各省级决赛组委会决定各初赛赛点进入省级决赛名额的原则，并预先公布。省级决赛组委会至少提前两周将比赛通知发给本省（市、自治区）全部符合参赛资格的院校。</w:t>
      </w:r>
    </w:p>
    <w:p w14:paraId="5327B26A" w14:textId="77777777" w:rsidR="00023D5C" w:rsidRDefault="00023D5C" w:rsidP="00023D5C">
      <w:pPr>
        <w:pStyle w:val="a7"/>
        <w:spacing w:before="0" w:beforeAutospacing="0" w:after="0" w:afterAutospacing="0"/>
      </w:pPr>
    </w:p>
    <w:p w14:paraId="34F46B71" w14:textId="77777777" w:rsidR="00023D5C" w:rsidRDefault="00023D5C" w:rsidP="00023D5C">
      <w:pPr>
        <w:pStyle w:val="a7"/>
        <w:spacing w:before="0" w:beforeAutospacing="0" w:after="0" w:afterAutospacing="0"/>
      </w:pPr>
      <w:r>
        <w:rPr>
          <w:rStyle w:val="a8"/>
        </w:rPr>
        <w:t>☆ 比赛时间：</w:t>
      </w:r>
    </w:p>
    <w:p w14:paraId="3D63BE51" w14:textId="3A742272" w:rsidR="00023D5C" w:rsidRDefault="00023D5C" w:rsidP="00023D5C">
      <w:pPr>
        <w:pStyle w:val="a7"/>
        <w:spacing w:before="0" w:beforeAutospacing="0" w:after="0" w:afterAutospacing="0"/>
      </w:pPr>
      <w:r>
        <w:rPr>
          <w:rStyle w:val="a8"/>
          <w:color w:val="CE3F44"/>
        </w:rPr>
        <w:t>202</w:t>
      </w:r>
      <w:r w:rsidR="00277C95">
        <w:rPr>
          <w:rStyle w:val="a8"/>
          <w:color w:val="CE3F44"/>
        </w:rPr>
        <w:t>2</w:t>
      </w:r>
      <w:r>
        <w:rPr>
          <w:rStyle w:val="a8"/>
          <w:color w:val="CE3F44"/>
        </w:rPr>
        <w:t>年11月</w:t>
      </w:r>
      <w:r w:rsidR="00277C95">
        <w:rPr>
          <w:rStyle w:val="a8"/>
          <w:color w:val="CE3F44"/>
        </w:rPr>
        <w:t>7</w:t>
      </w:r>
      <w:r>
        <w:rPr>
          <w:rStyle w:val="a8"/>
          <w:color w:val="CE3F44"/>
        </w:rPr>
        <w:t>日</w:t>
      </w:r>
      <w:r>
        <w:t>前须完成省级决赛，并将入围全国决赛的选手名单提交大赛组委会秘书处。</w:t>
      </w:r>
      <w:r>
        <w:rPr>
          <w:color w:val="575454"/>
          <w:sz w:val="20"/>
          <w:szCs w:val="20"/>
        </w:rPr>
        <w:br/>
      </w:r>
    </w:p>
    <w:p w14:paraId="36891121" w14:textId="77777777" w:rsidR="00023D5C" w:rsidRDefault="00023D5C" w:rsidP="00023D5C">
      <w:pPr>
        <w:pStyle w:val="a7"/>
        <w:spacing w:before="0" w:beforeAutospacing="0" w:after="0" w:afterAutospacing="0"/>
      </w:pPr>
      <w:r>
        <w:rPr>
          <w:rStyle w:val="a8"/>
        </w:rPr>
        <w:t>☆ 比赛环节：</w:t>
      </w:r>
    </w:p>
    <w:p w14:paraId="4362E173" w14:textId="77777777" w:rsidR="00023D5C" w:rsidRDefault="00023D5C" w:rsidP="00023D5C">
      <w:pPr>
        <w:pStyle w:val="a7"/>
        <w:spacing w:before="0" w:beforeAutospacing="0" w:after="0" w:afterAutospacing="0"/>
      </w:pPr>
      <w:r>
        <w:t>可包括定题演讲、即兴演讲、回答问题等部分。可参考全国决赛形式。在进入全国决赛选手（共3人）中出现并列第一时，须进行加赛。</w:t>
      </w:r>
    </w:p>
    <w:p w14:paraId="436FD70A" w14:textId="77777777" w:rsidR="00023D5C" w:rsidRDefault="00023D5C" w:rsidP="00023D5C">
      <w:pPr>
        <w:pStyle w:val="a7"/>
        <w:spacing w:before="0" w:beforeAutospacing="0" w:after="0" w:afterAutospacing="0"/>
      </w:pPr>
    </w:p>
    <w:p w14:paraId="34996171" w14:textId="77777777" w:rsidR="00023D5C" w:rsidRDefault="00023D5C" w:rsidP="00023D5C">
      <w:pPr>
        <w:pStyle w:val="a7"/>
        <w:spacing w:before="0" w:beforeAutospacing="0" w:after="0" w:afterAutospacing="0"/>
      </w:pPr>
      <w:r>
        <w:rPr>
          <w:rStyle w:val="a8"/>
        </w:rPr>
        <w:t>☆ 演讲题目：</w:t>
      </w:r>
    </w:p>
    <w:p w14:paraId="7B3BF879" w14:textId="77777777" w:rsidR="00023D5C" w:rsidRDefault="00023D5C" w:rsidP="00023D5C">
      <w:pPr>
        <w:pStyle w:val="a7"/>
        <w:spacing w:before="0" w:beforeAutospacing="0" w:after="0" w:afterAutospacing="0"/>
      </w:pPr>
      <w:r>
        <w:t>定题演讲可参考全国决赛题目，也可自定。即兴演讲题目由省级决赛组委会决定，在比赛前应严格保密。</w:t>
      </w:r>
    </w:p>
    <w:p w14:paraId="46B844A6" w14:textId="77777777" w:rsidR="00023D5C" w:rsidRDefault="00023D5C" w:rsidP="00023D5C">
      <w:pPr>
        <w:pStyle w:val="a7"/>
        <w:spacing w:before="0" w:beforeAutospacing="0" w:after="0" w:afterAutospacing="0"/>
      </w:pPr>
    </w:p>
    <w:p w14:paraId="262E768A" w14:textId="77777777" w:rsidR="00023D5C" w:rsidRDefault="00023D5C" w:rsidP="00023D5C">
      <w:pPr>
        <w:pStyle w:val="a7"/>
        <w:spacing w:before="0" w:beforeAutospacing="0" w:after="0" w:afterAutospacing="0"/>
      </w:pPr>
      <w:r>
        <w:rPr>
          <w:rStyle w:val="a8"/>
        </w:rPr>
        <w:t>☆ 评委组成：</w:t>
      </w:r>
    </w:p>
    <w:p w14:paraId="5F8644A1" w14:textId="77777777" w:rsidR="00023D5C" w:rsidRDefault="00023D5C" w:rsidP="00023D5C">
      <w:pPr>
        <w:pStyle w:val="a7"/>
        <w:spacing w:before="0" w:beforeAutospacing="0" w:after="0" w:afterAutospacing="0"/>
      </w:pPr>
      <w:r>
        <w:t>评委人数不少于7人（须包含外籍评委）。中国籍评委须具有副教授以上职称。每所学校（含比赛承办学校）只能有一人担任评委。</w:t>
      </w:r>
    </w:p>
    <w:p w14:paraId="3D03ACAE" w14:textId="77777777" w:rsidR="00023D5C" w:rsidRDefault="00023D5C" w:rsidP="00023D5C">
      <w:pPr>
        <w:pStyle w:val="a7"/>
        <w:spacing w:before="0" w:beforeAutospacing="0" w:after="0" w:afterAutospacing="0"/>
      </w:pPr>
    </w:p>
    <w:p w14:paraId="51046108" w14:textId="77777777" w:rsidR="00023D5C" w:rsidRDefault="00023D5C" w:rsidP="00023D5C">
      <w:pPr>
        <w:pStyle w:val="a7"/>
        <w:spacing w:before="0" w:beforeAutospacing="0" w:after="0" w:afterAutospacing="0"/>
      </w:pPr>
      <w:r>
        <w:rPr>
          <w:rStyle w:val="a8"/>
        </w:rPr>
        <w:t>☆ 评分标准：</w:t>
      </w:r>
    </w:p>
    <w:p w14:paraId="3E1E5EC8" w14:textId="145A3879" w:rsidR="00023D5C" w:rsidRDefault="00023D5C" w:rsidP="00023D5C">
      <w:pPr>
        <w:pStyle w:val="a7"/>
        <w:spacing w:before="0" w:beforeAutospacing="0" w:after="0" w:afterAutospacing="0"/>
      </w:pPr>
      <w:r w:rsidRPr="00835AD2">
        <w:t>评分标准须规范、公平、公正，可参考全国决赛评分标准。比赛前应召开评委会，讨论并贯彻评分标准。省级决赛组委会应保存原始评分记录，并接受选手和指导教师的查询。比赛后建议以适当方式安排评委点评，以给予参赛选手与指导教师一定的参赛反馈。</w:t>
      </w:r>
      <w:r w:rsidRPr="00835AD2">
        <w:br/>
      </w:r>
    </w:p>
    <w:p w14:paraId="2E26EB29" w14:textId="77777777" w:rsidR="00023D5C" w:rsidRDefault="00023D5C" w:rsidP="00023D5C">
      <w:pPr>
        <w:pStyle w:val="a7"/>
        <w:spacing w:before="0" w:beforeAutospacing="0" w:after="0" w:afterAutospacing="0"/>
      </w:pPr>
      <w:r>
        <w:rPr>
          <w:rStyle w:val="a8"/>
        </w:rPr>
        <w:t>☆ 奖项设置：</w:t>
      </w:r>
    </w:p>
    <w:p w14:paraId="0CAECB0E" w14:textId="573130D0" w:rsidR="00023D5C" w:rsidRDefault="00277C95" w:rsidP="00023D5C">
      <w:pPr>
        <w:pStyle w:val="a7"/>
        <w:spacing w:before="0" w:beforeAutospacing="0" w:after="0" w:afterAutospacing="0"/>
      </w:pPr>
      <w:r w:rsidRPr="00277C95">
        <w:rPr>
          <w:rFonts w:hint="eastAsia"/>
        </w:rPr>
        <w:t>省级决赛奖项与全国决赛一致，即包括特等奖（3人，赴京参加全国决赛）、一等奖、二等奖、三等奖。获奖选手的指导教师相应获得指导教师特等奖、指导教师一等奖、指导教师二等奖、指导教师三等奖。每位选手的指导教师不超过3人，具体数量以各省级决赛组委会通知为准。</w:t>
      </w:r>
    </w:p>
    <w:p w14:paraId="152A7867" w14:textId="77777777" w:rsidR="00277C95" w:rsidRDefault="00277C95" w:rsidP="00023D5C">
      <w:pPr>
        <w:pStyle w:val="a7"/>
        <w:spacing w:before="0" w:beforeAutospacing="0" w:after="0" w:afterAutospacing="0"/>
        <w:rPr>
          <w:rFonts w:hint="eastAsia"/>
        </w:rPr>
      </w:pPr>
    </w:p>
    <w:p w14:paraId="28B089FD" w14:textId="77777777" w:rsidR="00023D5C" w:rsidRDefault="00023D5C" w:rsidP="00023D5C">
      <w:pPr>
        <w:pStyle w:val="a7"/>
        <w:spacing w:before="0" w:beforeAutospacing="0" w:after="0" w:afterAutospacing="0"/>
      </w:pPr>
      <w:r>
        <w:rPr>
          <w:rStyle w:val="a8"/>
        </w:rPr>
        <w:t>☆ 奖励标准：</w:t>
      </w:r>
    </w:p>
    <w:p w14:paraId="0424C13D" w14:textId="5E76B617" w:rsidR="00023D5C" w:rsidRDefault="00023D5C" w:rsidP="00023D5C">
      <w:pPr>
        <w:pStyle w:val="a7"/>
        <w:spacing w:before="0" w:beforeAutospacing="0" w:after="0" w:afterAutospacing="0"/>
      </w:pPr>
      <w:r>
        <w:t>获得各省（市、自治区）决赛第一名的选手和其指导教师将获得资助，赴国外或港澳地区进行教学交流（已获得全国决赛同级或更高级奖励的选手和指导教师不再重复奖励）；获得各省（市、自治区）决赛特等奖的选手可免费报名参加“国</w:t>
      </w:r>
      <w:r>
        <w:lastRenderedPageBreak/>
        <w:t>才考试”（国际人才英语考试 ETIC）任一科次的考试（有效期至202</w:t>
      </w:r>
      <w:r w:rsidR="00A70A43">
        <w:t>3</w:t>
      </w:r>
      <w:r>
        <w:t>年12月31日），详情见国才考试官网：http://etic.claonline.cn。鼓励省级决赛组委会争取当地教育部门和相关企业的支持，加大比赛奖励力度。</w:t>
      </w:r>
    </w:p>
    <w:p w14:paraId="1115E128" w14:textId="77777777" w:rsidR="00023D5C" w:rsidRDefault="00023D5C" w:rsidP="00023D5C">
      <w:pPr>
        <w:pStyle w:val="a7"/>
        <w:spacing w:before="0" w:beforeAutospacing="0" w:after="0" w:afterAutospacing="0"/>
      </w:pPr>
    </w:p>
    <w:p w14:paraId="0F6B8484" w14:textId="77777777" w:rsidR="00023D5C" w:rsidRDefault="00023D5C" w:rsidP="00023D5C">
      <w:pPr>
        <w:pStyle w:val="a7"/>
        <w:spacing w:before="0" w:beforeAutospacing="0" w:after="0" w:afterAutospacing="0"/>
      </w:pPr>
      <w:r>
        <w:rPr>
          <w:rStyle w:val="a8"/>
        </w:rPr>
        <w:t>☆ 赛场布置：</w:t>
      </w:r>
    </w:p>
    <w:p w14:paraId="2AC76C49" w14:textId="77777777" w:rsidR="00023D5C" w:rsidRDefault="00023D5C" w:rsidP="00023D5C">
      <w:pPr>
        <w:pStyle w:val="a7"/>
        <w:spacing w:before="0" w:beforeAutospacing="0" w:after="0" w:afterAutospacing="0"/>
      </w:pPr>
      <w:r>
        <w:t>组委会秘书处将提供统一宣传海报模板和赛场背板设计模板（电子版），省级决赛组委会也可自行设计，但必须包含大赛名称（“外研社·国才杯”全国英语演讲大赛）、主办单位名称和承办单位名称。</w:t>
      </w:r>
    </w:p>
    <w:p w14:paraId="3F91E611" w14:textId="77777777" w:rsidR="00023D5C" w:rsidRDefault="00023D5C" w:rsidP="00023D5C">
      <w:pPr>
        <w:pStyle w:val="a7"/>
        <w:spacing w:before="0" w:beforeAutospacing="0" w:after="0" w:afterAutospacing="0"/>
      </w:pPr>
    </w:p>
    <w:p w14:paraId="5B33E0D5" w14:textId="77777777" w:rsidR="00023D5C" w:rsidRDefault="00023D5C" w:rsidP="00023D5C">
      <w:pPr>
        <w:pStyle w:val="a7"/>
        <w:spacing w:before="0" w:beforeAutospacing="0" w:after="0" w:afterAutospacing="0"/>
      </w:pPr>
      <w:r>
        <w:rPr>
          <w:rStyle w:val="a8"/>
        </w:rPr>
        <w:t>【特别提示】</w:t>
      </w:r>
    </w:p>
    <w:p w14:paraId="7045303B" w14:textId="77777777" w:rsidR="00023D5C" w:rsidRDefault="00023D5C" w:rsidP="00023D5C">
      <w:pPr>
        <w:pStyle w:val="a7"/>
        <w:spacing w:before="0" w:beforeAutospacing="0" w:after="0" w:afterAutospacing="0"/>
      </w:pPr>
      <w:r>
        <w:t>1. 各省级决赛组委会应向本省（市、自治区）所有具有高等学历教育招生资格的普通高等学校发布比赛通知，保证本地区所有院校有公平参赛机会，不建议对选手的院校、年级或专业等进行特别限制。</w:t>
      </w:r>
    </w:p>
    <w:p w14:paraId="29583402" w14:textId="77777777" w:rsidR="00023D5C" w:rsidRDefault="00023D5C" w:rsidP="00023D5C">
      <w:pPr>
        <w:pStyle w:val="a7"/>
        <w:spacing w:before="0" w:beforeAutospacing="0" w:after="0" w:afterAutospacing="0"/>
      </w:pPr>
      <w:r>
        <w:t>2. 省级决赛应遵守大赛章程，保证比赛的公平、公正与公开。主办单位将派员赴各赛区进行观摩。如接到有关省级决赛的投诉反馈，省级决赛组委会协同调查。如发现选手有舞弊行为，立即终止其参赛资格。如发现评委有徇私行为，立即终止其评委资格。</w:t>
      </w:r>
    </w:p>
    <w:p w14:paraId="37CFEBD9" w14:textId="77777777" w:rsidR="00023D5C" w:rsidRDefault="00023D5C" w:rsidP="00023D5C">
      <w:pPr>
        <w:pStyle w:val="a7"/>
        <w:spacing w:before="0" w:beforeAutospacing="0" w:after="0" w:afterAutospacing="0"/>
      </w:pPr>
      <w:r>
        <w:t>3. 比赛完成后，省级决赛组委会须及时上报比赛情况，并督促进入全国决赛的选手向大赛组委会提供个人信息和材料。</w:t>
      </w:r>
    </w:p>
    <w:p w14:paraId="3E97A35F" w14:textId="2B9643F8" w:rsidR="00023D5C" w:rsidRDefault="00023D5C" w:rsidP="00023D5C">
      <w:pPr>
        <w:pStyle w:val="a7"/>
        <w:spacing w:before="0" w:beforeAutospacing="0" w:after="0" w:afterAutospacing="0"/>
      </w:pPr>
      <w:r>
        <w:t>4. 大赛组委会将为比赛组织工作突出的单位颁发省级决赛优秀组织奖证书</w:t>
      </w:r>
      <w:r w:rsidR="00A70A43">
        <w:rPr>
          <w:rFonts w:hint="eastAsia"/>
        </w:rPr>
        <w:t>。</w:t>
      </w:r>
    </w:p>
    <w:p w14:paraId="66C68124" w14:textId="77777777" w:rsidR="003A715B" w:rsidRDefault="003A715B" w:rsidP="00023D5C">
      <w:pPr>
        <w:widowControl/>
        <w:jc w:val="left"/>
        <w:rPr>
          <w:rFonts w:ascii="宋体" w:eastAsia="宋体" w:hAnsi="宋体" w:cs="宋体"/>
          <w:b/>
          <w:bCs/>
          <w:kern w:val="0"/>
          <w:sz w:val="24"/>
          <w:szCs w:val="24"/>
        </w:rPr>
      </w:pPr>
    </w:p>
    <w:p w14:paraId="788A1896" w14:textId="77777777" w:rsidR="003A715B" w:rsidRDefault="003A715B">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14:paraId="5A634E8C" w14:textId="5D6EA3AD" w:rsidR="00023D5C" w:rsidRPr="00023D5C" w:rsidRDefault="003A715B" w:rsidP="00023D5C">
      <w:pPr>
        <w:widowControl/>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r w:rsidR="00023D5C" w:rsidRPr="00023D5C">
        <w:rPr>
          <w:rFonts w:ascii="宋体" w:eastAsia="宋体" w:hAnsi="宋体" w:cs="宋体"/>
          <w:b/>
          <w:bCs/>
          <w:kern w:val="0"/>
          <w:sz w:val="24"/>
          <w:szCs w:val="24"/>
        </w:rPr>
        <w:t>二</w:t>
      </w:r>
      <w:r>
        <w:rPr>
          <w:rFonts w:ascii="宋体" w:eastAsia="宋体" w:hAnsi="宋体" w:cs="宋体" w:hint="eastAsia"/>
          <w:b/>
          <w:bCs/>
          <w:kern w:val="0"/>
          <w:sz w:val="24"/>
          <w:szCs w:val="24"/>
        </w:rPr>
        <w:t>）</w:t>
      </w:r>
      <w:r w:rsidR="00023D5C" w:rsidRPr="00023D5C">
        <w:rPr>
          <w:rFonts w:ascii="宋体" w:eastAsia="宋体" w:hAnsi="宋体" w:cs="宋体"/>
          <w:b/>
          <w:bCs/>
          <w:kern w:val="0"/>
          <w:sz w:val="24"/>
          <w:szCs w:val="24"/>
        </w:rPr>
        <w:t>网络赛场</w:t>
      </w:r>
    </w:p>
    <w:p w14:paraId="2EC9454D"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注册报名</w:t>
      </w:r>
    </w:p>
    <w:p w14:paraId="7A7458C9" w14:textId="5DB6135F"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202</w:t>
      </w:r>
      <w:r w:rsidR="00A70A43">
        <w:rPr>
          <w:rFonts w:ascii="宋体" w:eastAsia="宋体" w:hAnsi="宋体" w:cs="宋体"/>
          <w:kern w:val="0"/>
          <w:sz w:val="24"/>
          <w:szCs w:val="24"/>
        </w:rPr>
        <w:t>2</w:t>
      </w:r>
      <w:r w:rsidRPr="00023D5C">
        <w:rPr>
          <w:rFonts w:ascii="宋体" w:eastAsia="宋体" w:hAnsi="宋体" w:cs="宋体"/>
          <w:kern w:val="0"/>
          <w:sz w:val="24"/>
          <w:szCs w:val="24"/>
        </w:rPr>
        <w:t>年6月1日至10月1</w:t>
      </w:r>
      <w:r w:rsidR="00A70A43">
        <w:rPr>
          <w:rFonts w:ascii="宋体" w:eastAsia="宋体" w:hAnsi="宋体" w:cs="宋体"/>
          <w:kern w:val="0"/>
          <w:sz w:val="24"/>
          <w:szCs w:val="24"/>
        </w:rPr>
        <w:t>6</w:t>
      </w:r>
      <w:r w:rsidRPr="00023D5C">
        <w:rPr>
          <w:rFonts w:ascii="宋体" w:eastAsia="宋体" w:hAnsi="宋体" w:cs="宋体"/>
          <w:kern w:val="0"/>
          <w:sz w:val="24"/>
          <w:szCs w:val="24"/>
        </w:rPr>
        <w:t>日，选手下载U等生APP进行注册报名，报名费100元/人。选手须保证个人资料真实、有效，否则将被取消参赛资格，大赛组委会保留进一步追究责任的权利。</w:t>
      </w:r>
    </w:p>
    <w:p w14:paraId="5C7F119A" w14:textId="77777777" w:rsidR="00023D5C" w:rsidRPr="00023D5C" w:rsidRDefault="005805B8" w:rsidP="005805B8">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336293A9" wp14:editId="67C789AB">
            <wp:extent cx="951009" cy="954359"/>
            <wp:effectExtent l="19050" t="0" r="1491" b="0"/>
            <wp:docPr id="6" name="图片 6" descr="C:\Users\Lenovo\AppData\Local\Temp\WeChat Files\0bf8886ff2425742bf4ac9f9340d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WeChat Files\0bf8886ff2425742bf4ac9f9340dcad.jpg"/>
                    <pic:cNvPicPr>
                      <a:picLocks noChangeAspect="1" noChangeArrowheads="1"/>
                    </pic:cNvPicPr>
                  </pic:nvPicPr>
                  <pic:blipFill>
                    <a:blip r:embed="rId9" cstate="print"/>
                    <a:srcRect/>
                    <a:stretch>
                      <a:fillRect/>
                    </a:stretch>
                  </pic:blipFill>
                  <pic:spPr bwMode="auto">
                    <a:xfrm>
                      <a:off x="0" y="0"/>
                      <a:ext cx="951500" cy="954852"/>
                    </a:xfrm>
                    <a:prstGeom prst="rect">
                      <a:avLst/>
                    </a:prstGeom>
                    <a:noFill/>
                    <a:ln w="9525">
                      <a:noFill/>
                      <a:miter lim="800000"/>
                      <a:headEnd/>
                      <a:tailEnd/>
                    </a:ln>
                  </pic:spPr>
                </pic:pic>
              </a:graphicData>
            </a:graphic>
          </wp:inline>
        </w:drawing>
      </w:r>
    </w:p>
    <w:p w14:paraId="11D32115" w14:textId="77777777" w:rsidR="00023D5C" w:rsidRPr="00023D5C" w:rsidRDefault="00023D5C" w:rsidP="005805B8">
      <w:pPr>
        <w:widowControl/>
        <w:jc w:val="center"/>
        <w:rPr>
          <w:rFonts w:ascii="宋体" w:eastAsia="宋体" w:hAnsi="宋体" w:cs="宋体"/>
          <w:kern w:val="0"/>
          <w:sz w:val="24"/>
          <w:szCs w:val="24"/>
        </w:rPr>
      </w:pPr>
      <w:r w:rsidRPr="00023D5C">
        <w:rPr>
          <w:rFonts w:ascii="宋体" w:eastAsia="宋体" w:hAnsi="宋体" w:cs="宋体"/>
          <w:kern w:val="0"/>
          <w:sz w:val="24"/>
          <w:szCs w:val="24"/>
        </w:rPr>
        <w:t>下载U等生APP</w:t>
      </w:r>
    </w:p>
    <w:p w14:paraId="6BA8D7D3" w14:textId="77777777" w:rsidR="00023D5C" w:rsidRPr="00023D5C" w:rsidRDefault="00023D5C" w:rsidP="005805B8">
      <w:pPr>
        <w:widowControl/>
        <w:jc w:val="center"/>
        <w:rPr>
          <w:rFonts w:ascii="宋体" w:eastAsia="宋体" w:hAnsi="宋体" w:cs="宋体"/>
          <w:kern w:val="0"/>
          <w:sz w:val="24"/>
          <w:szCs w:val="24"/>
        </w:rPr>
      </w:pPr>
      <w:r w:rsidRPr="00023D5C">
        <w:rPr>
          <w:rFonts w:ascii="宋体" w:eastAsia="宋体" w:hAnsi="宋体" w:cs="宋体"/>
          <w:kern w:val="0"/>
          <w:sz w:val="24"/>
          <w:szCs w:val="24"/>
        </w:rPr>
        <w:t>报名网络赛场</w:t>
      </w:r>
    </w:p>
    <w:p w14:paraId="476CB881" w14:textId="77777777" w:rsidR="00023D5C" w:rsidRPr="00023D5C" w:rsidRDefault="00023D5C" w:rsidP="00023D5C">
      <w:pPr>
        <w:widowControl/>
        <w:jc w:val="left"/>
        <w:rPr>
          <w:rFonts w:ascii="宋体" w:eastAsia="宋体" w:hAnsi="宋体" w:cs="宋体"/>
          <w:kern w:val="0"/>
          <w:sz w:val="24"/>
          <w:szCs w:val="24"/>
        </w:rPr>
      </w:pPr>
    </w:p>
    <w:p w14:paraId="30EF1AA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参赛方式：</w:t>
      </w:r>
    </w:p>
    <w:p w14:paraId="5FDD96A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每位参加“网络赛场”的选手须提交参赛视频，要求如下：</w:t>
      </w:r>
    </w:p>
    <w:p w14:paraId="52E9BB1E" w14:textId="2A86C573"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（1）时间要求：</w:t>
      </w:r>
      <w:r w:rsidRPr="00023D5C">
        <w:rPr>
          <w:rFonts w:ascii="宋体" w:eastAsia="宋体" w:hAnsi="宋体" w:cs="宋体"/>
          <w:b/>
          <w:bCs/>
          <w:color w:val="C8252C"/>
          <w:kern w:val="0"/>
          <w:sz w:val="24"/>
          <w:szCs w:val="24"/>
        </w:rPr>
        <w:t>6月1日至10月1</w:t>
      </w:r>
      <w:r w:rsidR="00A70A43">
        <w:rPr>
          <w:rFonts w:ascii="宋体" w:eastAsia="宋体" w:hAnsi="宋体" w:cs="宋体"/>
          <w:b/>
          <w:bCs/>
          <w:color w:val="C8252C"/>
          <w:kern w:val="0"/>
          <w:sz w:val="24"/>
          <w:szCs w:val="24"/>
        </w:rPr>
        <w:t>6</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w:t>
      </w:r>
    </w:p>
    <w:p w14:paraId="6BBC530D"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（2）视频内容要求：以大赛组委会公布的定题演讲题目视频为依据，自定标题进行3分钟英语演讲（定题演讲题目视频请见大赛官网），提交视频时须提供视频标题；</w:t>
      </w:r>
    </w:p>
    <w:p w14:paraId="32CAFBC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（3）视频质量要求：图像与声音清晰，无杂音，横向拍摄，为一个完整的演讲视频文件，不得进行编辑、裁剪等加工处理；</w:t>
      </w:r>
    </w:p>
    <w:p w14:paraId="302ADED6"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（4）视频时长要求：不短于2分45秒，不超过3分15秒；</w:t>
      </w:r>
    </w:p>
    <w:p w14:paraId="77B378C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（5）视频格式要求：支持绝大多数视频文件格式，详见U等生APP上传页面的要求；</w:t>
      </w:r>
    </w:p>
    <w:p w14:paraId="3B2D5D9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（6）视频大小要求：不小于50M，不超过500M；</w:t>
      </w:r>
    </w:p>
    <w:p w14:paraId="566CF220"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（7）网络赛场设指导教师奖项，如有指导教师辅导参赛，请选手在报名时填写相关信息，报名截止后不可补充或修改指导教师信息。</w:t>
      </w:r>
    </w:p>
    <w:p w14:paraId="2C91A844"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br/>
      </w:r>
    </w:p>
    <w:p w14:paraId="6AF10F18"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选拔程序：</w:t>
      </w:r>
    </w:p>
    <w:p w14:paraId="3CDCF61E" w14:textId="046E7B3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（1）</w:t>
      </w:r>
      <w:r w:rsidRPr="00023D5C">
        <w:rPr>
          <w:rFonts w:ascii="宋体" w:eastAsia="宋体" w:hAnsi="宋体" w:cs="宋体"/>
          <w:b/>
          <w:bCs/>
          <w:color w:val="C8252C"/>
          <w:kern w:val="0"/>
          <w:sz w:val="24"/>
          <w:szCs w:val="24"/>
        </w:rPr>
        <w:t>网络赛场初赛：10月1</w:t>
      </w:r>
      <w:r w:rsidR="00A70A43">
        <w:rPr>
          <w:rFonts w:ascii="宋体" w:eastAsia="宋体" w:hAnsi="宋体" w:cs="宋体"/>
          <w:b/>
          <w:bCs/>
          <w:color w:val="C8252C"/>
          <w:kern w:val="0"/>
          <w:sz w:val="24"/>
          <w:szCs w:val="24"/>
        </w:rPr>
        <w:t>7</w:t>
      </w:r>
      <w:r w:rsidRPr="00023D5C">
        <w:rPr>
          <w:rFonts w:ascii="宋体" w:eastAsia="宋体" w:hAnsi="宋体" w:cs="宋体"/>
          <w:b/>
          <w:bCs/>
          <w:color w:val="C8252C"/>
          <w:kern w:val="0"/>
          <w:sz w:val="24"/>
          <w:szCs w:val="24"/>
        </w:rPr>
        <w:t>日至11月</w:t>
      </w:r>
      <w:r w:rsidR="00A70A43">
        <w:rPr>
          <w:rFonts w:ascii="宋体" w:eastAsia="宋体" w:hAnsi="宋体" w:cs="宋体"/>
          <w:b/>
          <w:bCs/>
          <w:color w:val="C8252C"/>
          <w:kern w:val="0"/>
          <w:sz w:val="24"/>
          <w:szCs w:val="24"/>
        </w:rPr>
        <w:t>7</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，网络赛场组委会邀请专家组成评审团，对视频进行初审，大赛官网公布初审通过的300名选手名单。</w:t>
      </w:r>
    </w:p>
    <w:p w14:paraId="03DAB40B" w14:textId="601CC921"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w:t>
      </w:r>
      <w:r w:rsidRPr="00023D5C">
        <w:rPr>
          <w:rFonts w:ascii="宋体" w:eastAsia="宋体" w:hAnsi="宋体" w:cs="宋体"/>
          <w:b/>
          <w:bCs/>
          <w:color w:val="C8252C"/>
          <w:kern w:val="0"/>
          <w:sz w:val="24"/>
          <w:szCs w:val="24"/>
        </w:rPr>
        <w:t>网络赛场复赛：11月</w:t>
      </w:r>
      <w:r w:rsidR="00A70A43">
        <w:rPr>
          <w:rFonts w:ascii="宋体" w:eastAsia="宋体" w:hAnsi="宋体" w:cs="宋体"/>
          <w:b/>
          <w:bCs/>
          <w:color w:val="C8252C"/>
          <w:kern w:val="0"/>
          <w:sz w:val="24"/>
          <w:szCs w:val="24"/>
        </w:rPr>
        <w:t>8</w:t>
      </w:r>
      <w:r w:rsidRPr="00023D5C">
        <w:rPr>
          <w:rFonts w:ascii="宋体" w:eastAsia="宋体" w:hAnsi="宋体" w:cs="宋体"/>
          <w:b/>
          <w:bCs/>
          <w:color w:val="C8252C"/>
          <w:kern w:val="0"/>
          <w:sz w:val="24"/>
          <w:szCs w:val="24"/>
        </w:rPr>
        <w:t>日至1</w:t>
      </w:r>
      <w:r w:rsidR="00A70A43">
        <w:rPr>
          <w:rFonts w:ascii="宋体" w:eastAsia="宋体" w:hAnsi="宋体" w:cs="宋体"/>
          <w:b/>
          <w:bCs/>
          <w:color w:val="C8252C"/>
          <w:kern w:val="0"/>
          <w:sz w:val="24"/>
          <w:szCs w:val="24"/>
        </w:rPr>
        <w:t>4</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，网络赛场组委会邀请专家组成评审团，对视频进行复审，大赛官网公布复审通过的150名选手名单。</w:t>
      </w:r>
    </w:p>
    <w:p w14:paraId="7839C6FC" w14:textId="7CDA8C3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（3）</w:t>
      </w:r>
      <w:r w:rsidRPr="00023D5C">
        <w:rPr>
          <w:rFonts w:ascii="宋体" w:eastAsia="宋体" w:hAnsi="宋体" w:cs="宋体"/>
          <w:b/>
          <w:bCs/>
          <w:color w:val="C8252C"/>
          <w:kern w:val="0"/>
          <w:sz w:val="24"/>
          <w:szCs w:val="24"/>
        </w:rPr>
        <w:t>网络赛场决赛：11月1</w:t>
      </w:r>
      <w:r w:rsidR="00A70A43">
        <w:rPr>
          <w:rFonts w:ascii="宋体" w:eastAsia="宋体" w:hAnsi="宋体" w:cs="宋体"/>
          <w:b/>
          <w:bCs/>
          <w:color w:val="C8252C"/>
          <w:kern w:val="0"/>
          <w:sz w:val="24"/>
          <w:szCs w:val="24"/>
        </w:rPr>
        <w:t>5</w:t>
      </w:r>
      <w:r w:rsidRPr="00023D5C">
        <w:rPr>
          <w:rFonts w:ascii="宋体" w:eastAsia="宋体" w:hAnsi="宋体" w:cs="宋体"/>
          <w:b/>
          <w:bCs/>
          <w:color w:val="C8252C"/>
          <w:kern w:val="0"/>
          <w:sz w:val="24"/>
          <w:szCs w:val="24"/>
        </w:rPr>
        <w:t>日至2</w:t>
      </w:r>
      <w:r w:rsidR="00A70A43">
        <w:rPr>
          <w:rFonts w:ascii="宋体" w:eastAsia="宋体" w:hAnsi="宋体" w:cs="宋体"/>
          <w:b/>
          <w:bCs/>
          <w:color w:val="C8252C"/>
          <w:kern w:val="0"/>
          <w:sz w:val="24"/>
          <w:szCs w:val="24"/>
        </w:rPr>
        <w:t>0</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w:t>
      </w:r>
      <w:r w:rsidR="00A70A43" w:rsidRPr="00A70A43">
        <w:rPr>
          <w:rFonts w:ascii="宋体" w:eastAsia="宋体" w:hAnsi="宋体" w:cs="宋体" w:hint="eastAsia"/>
          <w:kern w:val="0"/>
          <w:sz w:val="24"/>
          <w:szCs w:val="24"/>
        </w:rPr>
        <w:t>复审通过的150名选手和外卡赛晋级的30名选手于指定时间（具体时间请等待组委会通知）登录指定页面查看即兴演讲赛题，并于30分钟内上传演讲视频。网络赛场组委会邀请专家组成评审团，对即兴演讲视频进行评审，成绩排名前90的选手晋级全国决赛。</w:t>
      </w:r>
    </w:p>
    <w:p w14:paraId="5B93AC34" w14:textId="6EF3233C"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（4）</w:t>
      </w:r>
      <w:r w:rsidRPr="00023D5C">
        <w:rPr>
          <w:rFonts w:ascii="宋体" w:eastAsia="宋体" w:hAnsi="宋体" w:cs="宋体"/>
          <w:b/>
          <w:bCs/>
          <w:color w:val="C8252C"/>
          <w:kern w:val="0"/>
          <w:sz w:val="24"/>
          <w:szCs w:val="24"/>
        </w:rPr>
        <w:t>结果公布：11月2</w:t>
      </w:r>
      <w:r w:rsidR="00A70A43">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，组委会在大赛官网公示网络赛场结果2天。如公示期间发现选手有违反比赛要求的行为，则取消该选手参赛资格。</w:t>
      </w:r>
    </w:p>
    <w:p w14:paraId="4B422E11" w14:textId="77777777" w:rsidR="00023D5C" w:rsidRPr="00023D5C" w:rsidRDefault="00023D5C" w:rsidP="00023D5C">
      <w:pPr>
        <w:widowControl/>
        <w:jc w:val="left"/>
        <w:rPr>
          <w:rFonts w:ascii="宋体" w:eastAsia="宋体" w:hAnsi="宋体" w:cs="宋体"/>
          <w:kern w:val="0"/>
          <w:sz w:val="24"/>
          <w:szCs w:val="24"/>
        </w:rPr>
      </w:pPr>
    </w:p>
    <w:p w14:paraId="44EE2096"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w:t>
      </w:r>
      <w:r w:rsidRPr="00835AD2">
        <w:rPr>
          <w:rFonts w:ascii="宋体" w:eastAsia="宋体" w:hAnsi="宋体" w:cs="宋体"/>
          <w:kern w:val="0"/>
          <w:sz w:val="24"/>
          <w:szCs w:val="24"/>
        </w:rPr>
        <w:t xml:space="preserve"> </w:t>
      </w:r>
      <w:r w:rsidRPr="00835AD2">
        <w:rPr>
          <w:rFonts w:ascii="宋体" w:eastAsia="宋体" w:hAnsi="宋体" w:cs="宋体"/>
          <w:b/>
          <w:bCs/>
          <w:kern w:val="0"/>
          <w:sz w:val="24"/>
          <w:szCs w:val="24"/>
        </w:rPr>
        <w:t>评委组成</w:t>
      </w:r>
      <w:r w:rsidRPr="00835AD2">
        <w:rPr>
          <w:rFonts w:ascii="宋体" w:eastAsia="宋体" w:hAnsi="宋体" w:cs="宋体"/>
          <w:kern w:val="0"/>
          <w:sz w:val="24"/>
          <w:szCs w:val="24"/>
        </w:rPr>
        <w:t>：</w:t>
      </w:r>
    </w:p>
    <w:p w14:paraId="7E64EF3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网络赛场初赛：评审团评委人数不少于5人（须包含外籍评委）。中国籍评委须具有讲师以上职称。</w:t>
      </w:r>
    </w:p>
    <w:p w14:paraId="013ABB5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lastRenderedPageBreak/>
        <w:t>网络赛场复赛：评审团评委人数不少于5人（须包含外籍评委）。中国籍评委须具有副教授以上职称。</w:t>
      </w:r>
    </w:p>
    <w:p w14:paraId="4532043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网络赛场决赛：评审团评委人数不少于5人（须包含外籍评委）。中国籍评委须具有副教授以上职称。</w:t>
      </w:r>
    </w:p>
    <w:p w14:paraId="2AD7DB37" w14:textId="77777777" w:rsidR="00023D5C" w:rsidRPr="00023D5C" w:rsidRDefault="00023D5C" w:rsidP="00023D5C">
      <w:pPr>
        <w:widowControl/>
        <w:jc w:val="left"/>
        <w:rPr>
          <w:rFonts w:ascii="宋体" w:eastAsia="宋体" w:hAnsi="宋体" w:cs="宋体"/>
          <w:kern w:val="0"/>
          <w:sz w:val="24"/>
          <w:szCs w:val="24"/>
        </w:rPr>
      </w:pPr>
    </w:p>
    <w:p w14:paraId="3601A53F"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评分标</w:t>
      </w:r>
      <w:r w:rsidRPr="00835AD2">
        <w:rPr>
          <w:rFonts w:ascii="宋体" w:eastAsia="宋体" w:hAnsi="宋体" w:cs="宋体"/>
          <w:b/>
          <w:bCs/>
          <w:kern w:val="0"/>
          <w:sz w:val="24"/>
          <w:szCs w:val="24"/>
        </w:rPr>
        <w:t>准</w:t>
      </w:r>
      <w:r w:rsidRPr="00023D5C">
        <w:rPr>
          <w:rFonts w:ascii="宋体" w:eastAsia="宋体" w:hAnsi="宋体" w:cs="宋体"/>
          <w:b/>
          <w:bCs/>
          <w:kern w:val="0"/>
          <w:sz w:val="24"/>
          <w:szCs w:val="24"/>
        </w:rPr>
        <w:t>：</w:t>
      </w:r>
    </w:p>
    <w:p w14:paraId="782D3AA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评分标准与全国决赛评分标准一致，并秉承公平、公正原则。</w:t>
      </w:r>
    </w:p>
    <w:p w14:paraId="7A30E20D" w14:textId="77777777" w:rsidR="00023D5C" w:rsidRPr="00023D5C" w:rsidRDefault="00023D5C" w:rsidP="00023D5C">
      <w:pPr>
        <w:widowControl/>
        <w:jc w:val="left"/>
        <w:rPr>
          <w:rFonts w:ascii="宋体" w:eastAsia="宋体" w:hAnsi="宋体" w:cs="宋体"/>
          <w:kern w:val="0"/>
          <w:sz w:val="24"/>
          <w:szCs w:val="24"/>
        </w:rPr>
      </w:pPr>
    </w:p>
    <w:p w14:paraId="405CF97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☆奖项设置：</w:t>
      </w:r>
    </w:p>
    <w:p w14:paraId="49DA5378"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特等奖90名</w:t>
      </w:r>
    </w:p>
    <w:p w14:paraId="57C1004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赴京参加全国决赛，并可免费报名参加“国才考试”（国际人才英语考试 ETIC）任一科次的考试（有效期至2022年12月31日）</w:t>
      </w:r>
    </w:p>
    <w:p w14:paraId="2233996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一等奖60名</w:t>
      </w:r>
    </w:p>
    <w:p w14:paraId="3090CB74"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进入网络赛场决赛但没有进入全国决赛的选手</w:t>
      </w:r>
    </w:p>
    <w:p w14:paraId="3DD9DC1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二等奖150名</w:t>
      </w:r>
    </w:p>
    <w:p w14:paraId="69DDF623"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进入网络赛场复赛但没有进入网络赛场决赛的选手</w:t>
      </w:r>
    </w:p>
    <w:p w14:paraId="03388000"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所有参赛选手可在U等生APP查看并下载网络赛场参赛电子证明。</w:t>
      </w:r>
    </w:p>
    <w:p w14:paraId="299326F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获奖选手可在U等生APP查看并下载网络赛场获奖电子证书。获奖选手的指导教师相应获得网络赛场指导教师特等奖和指导教师一、二等奖电子证书。</w:t>
      </w:r>
    </w:p>
    <w:p w14:paraId="0D4A9698" w14:textId="77777777" w:rsidR="00023D5C" w:rsidRPr="00023D5C" w:rsidRDefault="00023D5C" w:rsidP="00023D5C">
      <w:pPr>
        <w:widowControl/>
        <w:jc w:val="left"/>
        <w:rPr>
          <w:rFonts w:ascii="宋体" w:eastAsia="宋体" w:hAnsi="宋体" w:cs="宋体"/>
          <w:kern w:val="0"/>
          <w:sz w:val="24"/>
          <w:szCs w:val="24"/>
        </w:rPr>
      </w:pPr>
    </w:p>
    <w:p w14:paraId="0897822A" w14:textId="77777777" w:rsidR="003A715B" w:rsidRDefault="003A715B">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14:paraId="01800CEE" w14:textId="63532AA2" w:rsidR="00023D5C" w:rsidRPr="00023D5C" w:rsidRDefault="003A715B" w:rsidP="00023D5C">
      <w:pPr>
        <w:widowControl/>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（三）</w:t>
      </w:r>
      <w:r w:rsidR="00023D5C" w:rsidRPr="00023D5C">
        <w:rPr>
          <w:rFonts w:ascii="宋体" w:eastAsia="宋体" w:hAnsi="宋体" w:cs="宋体"/>
          <w:b/>
          <w:bCs/>
          <w:kern w:val="0"/>
          <w:sz w:val="24"/>
          <w:szCs w:val="24"/>
        </w:rPr>
        <w:t>全国决赛  </w:t>
      </w:r>
    </w:p>
    <w:p w14:paraId="287CB36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参赛资格：</w:t>
      </w:r>
    </w:p>
    <w:p w14:paraId="52FBE91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来自各省（市、自治区）决赛前3名（共90名）的选手、网络赛场晋级的90名选手，以及主办单位邀请的海外及港澳台地区的选手参加全国决赛。</w:t>
      </w:r>
    </w:p>
    <w:p w14:paraId="252AC954" w14:textId="77777777" w:rsidR="00023D5C" w:rsidRPr="00023D5C" w:rsidRDefault="00023D5C" w:rsidP="00023D5C">
      <w:pPr>
        <w:widowControl/>
        <w:jc w:val="left"/>
        <w:rPr>
          <w:rFonts w:ascii="宋体" w:eastAsia="宋体" w:hAnsi="宋体" w:cs="宋体"/>
          <w:kern w:val="0"/>
          <w:sz w:val="24"/>
          <w:szCs w:val="24"/>
        </w:rPr>
      </w:pPr>
    </w:p>
    <w:p w14:paraId="757A57C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比赛地点：</w:t>
      </w:r>
      <w:r w:rsidRPr="00023D5C">
        <w:rPr>
          <w:rFonts w:ascii="宋体" w:eastAsia="宋体" w:hAnsi="宋体" w:cs="宋体"/>
          <w:b/>
          <w:bCs/>
          <w:color w:val="575454"/>
          <w:kern w:val="0"/>
          <w:sz w:val="24"/>
          <w:szCs w:val="24"/>
        </w:rPr>
        <w:t>北京</w:t>
      </w:r>
    </w:p>
    <w:p w14:paraId="718588D0" w14:textId="7D8B2B11"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比赛时间：202</w:t>
      </w:r>
      <w:r w:rsidR="00A70A43">
        <w:rPr>
          <w:rFonts w:ascii="宋体" w:eastAsia="宋体" w:hAnsi="宋体" w:cs="宋体"/>
          <w:b/>
          <w:bCs/>
          <w:kern w:val="0"/>
          <w:sz w:val="24"/>
          <w:szCs w:val="24"/>
        </w:rPr>
        <w:t>2</w:t>
      </w:r>
      <w:r w:rsidRPr="00023D5C">
        <w:rPr>
          <w:rFonts w:ascii="宋体" w:eastAsia="宋体" w:hAnsi="宋体" w:cs="宋体"/>
          <w:b/>
          <w:bCs/>
          <w:kern w:val="0"/>
          <w:sz w:val="24"/>
          <w:szCs w:val="24"/>
        </w:rPr>
        <w:t>年12月</w:t>
      </w:r>
      <w:r w:rsidR="00A70A43">
        <w:rPr>
          <w:rFonts w:ascii="宋体" w:eastAsia="宋体" w:hAnsi="宋体" w:cs="宋体"/>
          <w:b/>
          <w:bCs/>
          <w:kern w:val="0"/>
          <w:sz w:val="24"/>
          <w:szCs w:val="24"/>
        </w:rPr>
        <w:t>7</w:t>
      </w:r>
      <w:r w:rsidRPr="00023D5C">
        <w:rPr>
          <w:rFonts w:ascii="宋体" w:eastAsia="宋体" w:hAnsi="宋体" w:cs="宋体"/>
          <w:b/>
          <w:bCs/>
          <w:kern w:val="0"/>
          <w:sz w:val="24"/>
          <w:szCs w:val="24"/>
        </w:rPr>
        <w:t>-1</w:t>
      </w:r>
      <w:r w:rsidR="00A70A43">
        <w:rPr>
          <w:rFonts w:ascii="宋体" w:eastAsia="宋体" w:hAnsi="宋体" w:cs="宋体"/>
          <w:b/>
          <w:bCs/>
          <w:kern w:val="0"/>
          <w:sz w:val="24"/>
          <w:szCs w:val="24"/>
        </w:rPr>
        <w:t>1</w:t>
      </w:r>
      <w:r w:rsidRPr="00023D5C">
        <w:rPr>
          <w:rFonts w:ascii="宋体" w:eastAsia="宋体" w:hAnsi="宋体" w:cs="宋体"/>
          <w:b/>
          <w:bCs/>
          <w:kern w:val="0"/>
          <w:sz w:val="24"/>
          <w:szCs w:val="24"/>
        </w:rPr>
        <w:t>日</w:t>
      </w:r>
    </w:p>
    <w:p w14:paraId="2ADE7D96" w14:textId="2544F1B6"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w:t>
      </w:r>
      <w:r w:rsidR="00A70A43">
        <w:rPr>
          <w:rFonts w:ascii="宋体" w:eastAsia="宋体" w:hAnsi="宋体" w:cs="宋体"/>
          <w:b/>
          <w:bCs/>
          <w:kern w:val="0"/>
          <w:sz w:val="24"/>
          <w:szCs w:val="24"/>
        </w:rPr>
        <w:t xml:space="preserve"> </w:t>
      </w:r>
      <w:r w:rsidRPr="00023D5C">
        <w:rPr>
          <w:rFonts w:ascii="宋体" w:eastAsia="宋体" w:hAnsi="宋体" w:cs="宋体"/>
          <w:b/>
          <w:bCs/>
          <w:kern w:val="0"/>
          <w:sz w:val="24"/>
          <w:szCs w:val="24"/>
        </w:rPr>
        <w:t>抽签规则：</w:t>
      </w:r>
    </w:p>
    <w:p w14:paraId="3484BE3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选手的选手号和各阶段出场次序均由抽签决定，所抽到的号码或次序为最终结果，不得与任何人交换。</w:t>
      </w:r>
    </w:p>
    <w:p w14:paraId="6382B5FF" w14:textId="77777777" w:rsidR="00023D5C" w:rsidRPr="00023D5C" w:rsidRDefault="00023D5C" w:rsidP="00023D5C">
      <w:pPr>
        <w:widowControl/>
        <w:jc w:val="left"/>
        <w:rPr>
          <w:rFonts w:ascii="宋体" w:eastAsia="宋体" w:hAnsi="宋体" w:cs="宋体"/>
          <w:kern w:val="0"/>
          <w:sz w:val="24"/>
          <w:szCs w:val="24"/>
        </w:rPr>
      </w:pPr>
    </w:p>
    <w:p w14:paraId="288CEC4D"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评委组成：</w:t>
      </w:r>
    </w:p>
    <w:p w14:paraId="415218B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第一、二阶段分赛场评委人数不少于5人（须包含外籍评委），第三、四阶段评委人数不少于9人，其中外籍评委不少于2人。所有中国籍评委均须具有教授职称。比赛前应召开评委会，讨论并贯彻评分标准，以保证比赛的规范性、公平性与公正性。</w:t>
      </w:r>
    </w:p>
    <w:p w14:paraId="058A2C86" w14:textId="77777777" w:rsidR="00023D5C" w:rsidRPr="00023D5C" w:rsidRDefault="00023D5C" w:rsidP="00023D5C">
      <w:pPr>
        <w:widowControl/>
        <w:jc w:val="left"/>
        <w:rPr>
          <w:rFonts w:ascii="宋体" w:eastAsia="宋体" w:hAnsi="宋体" w:cs="宋体"/>
          <w:kern w:val="0"/>
          <w:sz w:val="24"/>
          <w:szCs w:val="24"/>
        </w:rPr>
      </w:pPr>
    </w:p>
    <w:p w14:paraId="20DACB93"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☆比赛环节：</w:t>
      </w:r>
    </w:p>
    <w:p w14:paraId="04C09767" w14:textId="60F991E8" w:rsid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分四个阶段进行。</w:t>
      </w:r>
    </w:p>
    <w:p w14:paraId="615F535C" w14:textId="77777777" w:rsidR="00A70A43" w:rsidRPr="00023D5C" w:rsidRDefault="00A70A43" w:rsidP="00023D5C">
      <w:pPr>
        <w:widowControl/>
        <w:jc w:val="left"/>
        <w:rPr>
          <w:rFonts w:ascii="宋体" w:eastAsia="宋体" w:hAnsi="宋体" w:cs="宋体" w:hint="eastAsia"/>
          <w:kern w:val="0"/>
          <w:sz w:val="24"/>
          <w:szCs w:val="24"/>
        </w:rPr>
      </w:pPr>
    </w:p>
    <w:p w14:paraId="6B7D0B74" w14:textId="07C2047E"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第一阶段 </w:t>
      </w:r>
    </w:p>
    <w:p w14:paraId="372D5475"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地面赛场及网络赛场晋级的180位选手通过抽签，分为</w:t>
      </w:r>
      <w:r w:rsidRPr="00023D5C">
        <w:rPr>
          <w:rFonts w:ascii="宋体" w:eastAsia="宋体" w:hAnsi="宋体" w:cs="宋体"/>
          <w:b/>
          <w:bCs/>
          <w:kern w:val="0"/>
          <w:sz w:val="24"/>
          <w:szCs w:val="24"/>
        </w:rPr>
        <w:t>8个分赛场</w:t>
      </w:r>
      <w:r w:rsidRPr="00023D5C">
        <w:rPr>
          <w:rFonts w:ascii="宋体" w:eastAsia="宋体" w:hAnsi="宋体" w:cs="宋体"/>
          <w:kern w:val="0"/>
          <w:sz w:val="24"/>
          <w:szCs w:val="24"/>
        </w:rPr>
        <w:t>进行比赛，各分赛场选手抽签决定出场顺序。</w:t>
      </w:r>
    </w:p>
    <w:p w14:paraId="610DD4F5" w14:textId="77777777" w:rsidR="00023D5C" w:rsidRPr="00023D5C" w:rsidRDefault="00023D5C" w:rsidP="00023D5C">
      <w:pPr>
        <w:widowControl/>
        <w:jc w:val="left"/>
        <w:rPr>
          <w:rFonts w:ascii="宋体" w:eastAsia="宋体" w:hAnsi="宋体" w:cs="宋体"/>
          <w:kern w:val="0"/>
          <w:sz w:val="24"/>
          <w:szCs w:val="24"/>
        </w:rPr>
      </w:pPr>
    </w:p>
    <w:p w14:paraId="6AAFADA4" w14:textId="2AD6A699"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比赛时间：202</w:t>
      </w:r>
      <w:r w:rsidR="00A70A43">
        <w:rPr>
          <w:rFonts w:ascii="宋体" w:eastAsia="宋体" w:hAnsi="宋体" w:cs="宋体"/>
          <w:b/>
          <w:bCs/>
          <w:kern w:val="0"/>
          <w:sz w:val="24"/>
          <w:szCs w:val="24"/>
        </w:rPr>
        <w:t>2</w:t>
      </w:r>
      <w:r w:rsidRPr="00023D5C">
        <w:rPr>
          <w:rFonts w:ascii="宋体" w:eastAsia="宋体" w:hAnsi="宋体" w:cs="宋体"/>
          <w:b/>
          <w:bCs/>
          <w:kern w:val="0"/>
          <w:sz w:val="24"/>
          <w:szCs w:val="24"/>
        </w:rPr>
        <w:t>年12月</w:t>
      </w:r>
      <w:r w:rsidR="00A70A43">
        <w:rPr>
          <w:rFonts w:ascii="宋体" w:eastAsia="宋体" w:hAnsi="宋体" w:cs="宋体"/>
          <w:b/>
          <w:bCs/>
          <w:kern w:val="0"/>
          <w:sz w:val="24"/>
          <w:szCs w:val="24"/>
        </w:rPr>
        <w:t>7</w:t>
      </w:r>
      <w:r w:rsidRPr="00023D5C">
        <w:rPr>
          <w:rFonts w:ascii="宋体" w:eastAsia="宋体" w:hAnsi="宋体" w:cs="宋体"/>
          <w:b/>
          <w:bCs/>
          <w:kern w:val="0"/>
          <w:sz w:val="24"/>
          <w:szCs w:val="24"/>
        </w:rPr>
        <w:t>日</w:t>
      </w:r>
    </w:p>
    <w:p w14:paraId="70A56955" w14:textId="77777777" w:rsidR="00023D5C" w:rsidRPr="00023D5C" w:rsidRDefault="00023D5C" w:rsidP="00023D5C">
      <w:pPr>
        <w:widowControl/>
        <w:jc w:val="left"/>
        <w:rPr>
          <w:rFonts w:ascii="宋体" w:eastAsia="宋体" w:hAnsi="宋体" w:cs="宋体"/>
          <w:kern w:val="0"/>
          <w:sz w:val="24"/>
          <w:szCs w:val="24"/>
        </w:rPr>
      </w:pPr>
    </w:p>
    <w:p w14:paraId="14C6CC48"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比赛程序：</w:t>
      </w:r>
    </w:p>
    <w:p w14:paraId="299796F0"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1. </w:t>
      </w:r>
      <w:r w:rsidRPr="00023D5C">
        <w:rPr>
          <w:rFonts w:ascii="宋体" w:eastAsia="宋体" w:hAnsi="宋体" w:cs="宋体"/>
          <w:color w:val="C8252C"/>
          <w:kern w:val="0"/>
          <w:sz w:val="24"/>
          <w:szCs w:val="24"/>
        </w:rPr>
        <w:t>定题演讲</w:t>
      </w:r>
      <w:r w:rsidRPr="00023D5C">
        <w:rPr>
          <w:rFonts w:ascii="宋体" w:eastAsia="宋体" w:hAnsi="宋体" w:cs="宋体"/>
          <w:kern w:val="0"/>
          <w:sz w:val="24"/>
          <w:szCs w:val="24"/>
        </w:rPr>
        <w:t>：以大赛组委会公布的定题演讲题目进行3分钟英语演讲。</w:t>
      </w:r>
    </w:p>
    <w:p w14:paraId="3786322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2. </w:t>
      </w:r>
      <w:r w:rsidRPr="00023D5C">
        <w:rPr>
          <w:rFonts w:ascii="宋体" w:eastAsia="宋体" w:hAnsi="宋体" w:cs="宋体"/>
          <w:color w:val="C8252C"/>
          <w:kern w:val="0"/>
          <w:sz w:val="24"/>
          <w:szCs w:val="24"/>
        </w:rPr>
        <w:t>回答问题</w:t>
      </w:r>
      <w:r w:rsidRPr="00023D5C">
        <w:rPr>
          <w:rFonts w:ascii="宋体" w:eastAsia="宋体" w:hAnsi="宋体" w:cs="宋体"/>
          <w:kern w:val="0"/>
          <w:sz w:val="24"/>
          <w:szCs w:val="24"/>
        </w:rPr>
        <w:t>：由提问评委就选手定题演讲内容提两个问题，选手回答时间为每个问题1分钟。</w:t>
      </w:r>
    </w:p>
    <w:p w14:paraId="323FE30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3. 第一阶段比赛结束后，</w:t>
      </w:r>
      <w:r w:rsidRPr="00023D5C">
        <w:rPr>
          <w:rFonts w:ascii="宋体" w:eastAsia="宋体" w:hAnsi="宋体" w:cs="宋体"/>
          <w:b/>
          <w:bCs/>
          <w:kern w:val="0"/>
          <w:sz w:val="24"/>
          <w:szCs w:val="24"/>
        </w:rPr>
        <w:t>各分赛场排名前11</w:t>
      </w:r>
      <w:r w:rsidRPr="00023D5C">
        <w:rPr>
          <w:rFonts w:ascii="宋体" w:eastAsia="宋体" w:hAnsi="宋体" w:cs="宋体"/>
          <w:kern w:val="0"/>
          <w:sz w:val="24"/>
          <w:szCs w:val="24"/>
        </w:rPr>
        <w:t>的选手进入第二阶段比赛。</w:t>
      </w:r>
    </w:p>
    <w:p w14:paraId="57F48477" w14:textId="77777777" w:rsidR="00023D5C" w:rsidRPr="00023D5C" w:rsidRDefault="00023D5C" w:rsidP="00023D5C">
      <w:pPr>
        <w:widowControl/>
        <w:jc w:val="left"/>
        <w:rPr>
          <w:rFonts w:ascii="宋体" w:eastAsia="宋体" w:hAnsi="宋体" w:cs="宋体"/>
          <w:kern w:val="0"/>
          <w:sz w:val="24"/>
          <w:szCs w:val="24"/>
        </w:rPr>
      </w:pPr>
    </w:p>
    <w:p w14:paraId="5A8AA0A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评委评分：</w:t>
      </w:r>
    </w:p>
    <w:p w14:paraId="1342BF5A"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1. 去掉一个最高分，去掉一个最低分，其余评委的平均分为选手得分；</w:t>
      </w:r>
    </w:p>
    <w:p w14:paraId="02B3A38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 前5位选手的成绩在第5位选手结束演讲后，经评委商议后统一公布；其余选手演讲结束后当场亮分。</w:t>
      </w:r>
    </w:p>
    <w:p w14:paraId="40947477" w14:textId="77777777" w:rsidR="00023D5C" w:rsidRPr="00023D5C" w:rsidRDefault="00023D5C" w:rsidP="00023D5C">
      <w:pPr>
        <w:widowControl/>
        <w:jc w:val="left"/>
        <w:rPr>
          <w:rFonts w:ascii="宋体" w:eastAsia="宋体" w:hAnsi="宋体" w:cs="宋体"/>
          <w:kern w:val="0"/>
          <w:sz w:val="24"/>
          <w:szCs w:val="24"/>
        </w:rPr>
      </w:pPr>
    </w:p>
    <w:p w14:paraId="1A44C29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评分标准</w:t>
      </w:r>
      <w:r w:rsidRPr="00023D5C">
        <w:rPr>
          <w:rFonts w:ascii="宋体" w:eastAsia="宋体" w:hAnsi="宋体" w:cs="宋体"/>
          <w:color w:val="4A4A4A"/>
          <w:kern w:val="0"/>
          <w:sz w:val="24"/>
          <w:szCs w:val="24"/>
        </w:rPr>
        <w:t>（总分100分）</w:t>
      </w:r>
    </w:p>
    <w:p w14:paraId="5AE9DEAA" w14:textId="77777777" w:rsidR="00023D5C" w:rsidRPr="00023D5C" w:rsidRDefault="005805B8" w:rsidP="00023D5C">
      <w:pPr>
        <w:widowControl/>
        <w:jc w:val="left"/>
        <w:rPr>
          <w:rFonts w:ascii="宋体" w:eastAsia="宋体" w:hAnsi="宋体" w:cs="宋体"/>
          <w:kern w:val="0"/>
          <w:sz w:val="24"/>
          <w:szCs w:val="24"/>
        </w:rPr>
      </w:pPr>
      <w:r w:rsidRPr="005805B8">
        <w:rPr>
          <w:rFonts w:ascii="宋体" w:eastAsia="宋体" w:hAnsi="宋体" w:cs="宋体"/>
          <w:noProof/>
          <w:kern w:val="0"/>
          <w:sz w:val="24"/>
          <w:szCs w:val="24"/>
        </w:rPr>
        <w:lastRenderedPageBreak/>
        <w:drawing>
          <wp:inline distT="0" distB="0" distL="0" distR="0" wp14:anchorId="6CF945B4" wp14:editId="31F3E967">
            <wp:extent cx="5057140" cy="1391285"/>
            <wp:effectExtent l="19050" t="0" r="0" b="0"/>
            <wp:docPr id="1" name="图片 7" descr="C:\Users\Lenovo\AppData\Local\Temp\WeChat Files\bdbe3b39d4ecf6c9da49af231792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Temp\WeChat Files\bdbe3b39d4ecf6c9da49af231792d20.jpg"/>
                    <pic:cNvPicPr>
                      <a:picLocks noChangeAspect="1" noChangeArrowheads="1"/>
                    </pic:cNvPicPr>
                  </pic:nvPicPr>
                  <pic:blipFill>
                    <a:blip r:embed="rId10" cstate="print"/>
                    <a:srcRect/>
                    <a:stretch>
                      <a:fillRect/>
                    </a:stretch>
                  </pic:blipFill>
                  <pic:spPr bwMode="auto">
                    <a:xfrm>
                      <a:off x="0" y="0"/>
                      <a:ext cx="5057140" cy="1391285"/>
                    </a:xfrm>
                    <a:prstGeom prst="rect">
                      <a:avLst/>
                    </a:prstGeom>
                    <a:noFill/>
                    <a:ln w="9525">
                      <a:noFill/>
                      <a:miter lim="800000"/>
                      <a:headEnd/>
                      <a:tailEnd/>
                    </a:ln>
                  </pic:spPr>
                </pic:pic>
              </a:graphicData>
            </a:graphic>
          </wp:inline>
        </w:drawing>
      </w:r>
    </w:p>
    <w:p w14:paraId="5910085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第二阶段</w:t>
      </w:r>
    </w:p>
    <w:p w14:paraId="571D7AC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第一阶段晋级的88名选手重新抽签，分为</w:t>
      </w:r>
      <w:r w:rsidRPr="00023D5C">
        <w:rPr>
          <w:rFonts w:ascii="宋体" w:eastAsia="宋体" w:hAnsi="宋体" w:cs="宋体"/>
          <w:b/>
          <w:bCs/>
          <w:kern w:val="0"/>
          <w:sz w:val="24"/>
          <w:szCs w:val="24"/>
        </w:rPr>
        <w:t>4个分赛场</w:t>
      </w:r>
      <w:r w:rsidRPr="00023D5C">
        <w:rPr>
          <w:rFonts w:ascii="宋体" w:eastAsia="宋体" w:hAnsi="宋体" w:cs="宋体"/>
          <w:kern w:val="0"/>
          <w:sz w:val="24"/>
          <w:szCs w:val="24"/>
        </w:rPr>
        <w:t>进行比赛，各分赛场选手抽签决定出场顺序。第一阶段分数不带入第二阶段。</w:t>
      </w:r>
    </w:p>
    <w:p w14:paraId="20FBF777" w14:textId="77777777" w:rsidR="00023D5C" w:rsidRPr="00023D5C" w:rsidRDefault="00023D5C" w:rsidP="00023D5C">
      <w:pPr>
        <w:widowControl/>
        <w:jc w:val="left"/>
        <w:rPr>
          <w:rFonts w:ascii="宋体" w:eastAsia="宋体" w:hAnsi="宋体" w:cs="宋体"/>
          <w:kern w:val="0"/>
          <w:sz w:val="24"/>
          <w:szCs w:val="24"/>
        </w:rPr>
      </w:pPr>
    </w:p>
    <w:p w14:paraId="7D515B88" w14:textId="35E81EA1"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比赛时间：202</w:t>
      </w:r>
      <w:r w:rsidR="00A70A43">
        <w:rPr>
          <w:rFonts w:ascii="宋体" w:eastAsia="宋体" w:hAnsi="宋体" w:cs="宋体"/>
          <w:b/>
          <w:bCs/>
          <w:kern w:val="0"/>
          <w:sz w:val="24"/>
          <w:szCs w:val="24"/>
        </w:rPr>
        <w:t>2</w:t>
      </w:r>
      <w:r w:rsidRPr="00023D5C">
        <w:rPr>
          <w:rFonts w:ascii="宋体" w:eastAsia="宋体" w:hAnsi="宋体" w:cs="宋体"/>
          <w:b/>
          <w:bCs/>
          <w:kern w:val="0"/>
          <w:sz w:val="24"/>
          <w:szCs w:val="24"/>
        </w:rPr>
        <w:t>年12月</w:t>
      </w:r>
      <w:r w:rsidR="00A70A43">
        <w:rPr>
          <w:rFonts w:ascii="宋体" w:eastAsia="宋体" w:hAnsi="宋体" w:cs="宋体"/>
          <w:b/>
          <w:bCs/>
          <w:kern w:val="0"/>
          <w:sz w:val="24"/>
          <w:szCs w:val="24"/>
        </w:rPr>
        <w:t>8</w:t>
      </w:r>
      <w:r w:rsidRPr="00023D5C">
        <w:rPr>
          <w:rFonts w:ascii="宋体" w:eastAsia="宋体" w:hAnsi="宋体" w:cs="宋体"/>
          <w:b/>
          <w:bCs/>
          <w:kern w:val="0"/>
          <w:sz w:val="24"/>
          <w:szCs w:val="24"/>
        </w:rPr>
        <w:t>日</w:t>
      </w:r>
    </w:p>
    <w:p w14:paraId="35315F4D" w14:textId="77777777" w:rsidR="00023D5C" w:rsidRPr="00023D5C" w:rsidRDefault="00023D5C" w:rsidP="00023D5C">
      <w:pPr>
        <w:widowControl/>
        <w:jc w:val="left"/>
        <w:rPr>
          <w:rFonts w:ascii="宋体" w:eastAsia="宋体" w:hAnsi="宋体" w:cs="宋体"/>
          <w:kern w:val="0"/>
          <w:sz w:val="24"/>
          <w:szCs w:val="24"/>
        </w:rPr>
      </w:pPr>
    </w:p>
    <w:p w14:paraId="4221E038"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比赛程序：</w:t>
      </w:r>
    </w:p>
    <w:p w14:paraId="28A3969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1.</w:t>
      </w:r>
      <w:r w:rsidRPr="00023D5C">
        <w:rPr>
          <w:rFonts w:ascii="宋体" w:eastAsia="宋体" w:hAnsi="宋体" w:cs="宋体"/>
          <w:color w:val="C8252C"/>
          <w:kern w:val="0"/>
          <w:sz w:val="24"/>
          <w:szCs w:val="24"/>
        </w:rPr>
        <w:t> 即兴演讲</w:t>
      </w:r>
      <w:r w:rsidRPr="00023D5C">
        <w:rPr>
          <w:rFonts w:ascii="宋体" w:eastAsia="宋体" w:hAnsi="宋体" w:cs="宋体"/>
          <w:kern w:val="0"/>
          <w:sz w:val="24"/>
          <w:szCs w:val="24"/>
        </w:rPr>
        <w:t>：赛题保密，选手上场前30分钟看题，即兴演讲时间为3分钟。</w:t>
      </w:r>
    </w:p>
    <w:p w14:paraId="26D5EFCF"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2. </w:t>
      </w:r>
      <w:r w:rsidRPr="00023D5C">
        <w:rPr>
          <w:rFonts w:ascii="宋体" w:eastAsia="宋体" w:hAnsi="宋体" w:cs="宋体"/>
          <w:color w:val="C8252C"/>
          <w:kern w:val="0"/>
          <w:sz w:val="24"/>
          <w:szCs w:val="24"/>
        </w:rPr>
        <w:t>回答问题</w:t>
      </w:r>
      <w:r w:rsidRPr="00023D5C">
        <w:rPr>
          <w:rFonts w:ascii="宋体" w:eastAsia="宋体" w:hAnsi="宋体" w:cs="宋体"/>
          <w:kern w:val="0"/>
          <w:sz w:val="24"/>
          <w:szCs w:val="24"/>
        </w:rPr>
        <w:t>：由提问评委针对选手即兴演讲的内容提出两个问题，选手回答时间为每个问题1分钟。</w:t>
      </w:r>
    </w:p>
    <w:p w14:paraId="785DABD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3. </w:t>
      </w:r>
      <w:r w:rsidRPr="00023D5C">
        <w:rPr>
          <w:rFonts w:ascii="宋体" w:eastAsia="宋体" w:hAnsi="宋体" w:cs="宋体"/>
          <w:color w:val="C8252C"/>
          <w:kern w:val="0"/>
          <w:sz w:val="24"/>
          <w:szCs w:val="24"/>
        </w:rPr>
        <w:t>综合知识速答</w:t>
      </w:r>
      <w:r w:rsidRPr="00023D5C">
        <w:rPr>
          <w:rFonts w:ascii="宋体" w:eastAsia="宋体" w:hAnsi="宋体" w:cs="宋体"/>
          <w:kern w:val="0"/>
          <w:sz w:val="24"/>
          <w:szCs w:val="24"/>
        </w:rPr>
        <w:t>：赛题保密，选手比赛时当场回答4个问题，每题必须在题目显示后5秒钟内答出。每题0.25分，满分1分，直接记入总分。题目与回答均为英文，涉及常识、语言知识、历史、文化、时事等。</w:t>
      </w:r>
    </w:p>
    <w:p w14:paraId="3C95660A"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4. 第二阶段比赛结束后，</w:t>
      </w:r>
      <w:r w:rsidRPr="00023D5C">
        <w:rPr>
          <w:rFonts w:ascii="宋体" w:eastAsia="宋体" w:hAnsi="宋体" w:cs="宋体"/>
          <w:b/>
          <w:bCs/>
          <w:kern w:val="0"/>
          <w:sz w:val="24"/>
          <w:szCs w:val="24"/>
        </w:rPr>
        <w:t>各分赛场排名前6</w:t>
      </w:r>
      <w:r w:rsidRPr="00023D5C">
        <w:rPr>
          <w:rFonts w:ascii="宋体" w:eastAsia="宋体" w:hAnsi="宋体" w:cs="宋体"/>
          <w:kern w:val="0"/>
          <w:sz w:val="24"/>
          <w:szCs w:val="24"/>
        </w:rPr>
        <w:t>的选手进入第三阶段比赛。</w:t>
      </w:r>
    </w:p>
    <w:p w14:paraId="4A7863E0" w14:textId="77777777" w:rsidR="00023D5C" w:rsidRPr="00023D5C" w:rsidRDefault="00023D5C" w:rsidP="00023D5C">
      <w:pPr>
        <w:widowControl/>
        <w:jc w:val="left"/>
        <w:rPr>
          <w:rFonts w:ascii="宋体" w:eastAsia="宋体" w:hAnsi="宋体" w:cs="宋体"/>
          <w:kern w:val="0"/>
          <w:sz w:val="24"/>
          <w:szCs w:val="24"/>
        </w:rPr>
      </w:pPr>
    </w:p>
    <w:p w14:paraId="079C64D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评委评分：</w:t>
      </w:r>
    </w:p>
    <w:p w14:paraId="15D54521" w14:textId="08C36BA8"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 xml:space="preserve">1. </w:t>
      </w:r>
      <w:r w:rsidR="00B45509">
        <w:rPr>
          <w:rFonts w:ascii="宋体" w:eastAsia="宋体" w:hAnsi="宋体" w:cs="宋体"/>
          <w:kern w:val="0"/>
          <w:sz w:val="24"/>
          <w:szCs w:val="24"/>
        </w:rPr>
        <w:t xml:space="preserve"> </w:t>
      </w:r>
      <w:r w:rsidRPr="00023D5C">
        <w:rPr>
          <w:rFonts w:ascii="宋体" w:eastAsia="宋体" w:hAnsi="宋体" w:cs="宋体"/>
          <w:kern w:val="0"/>
          <w:sz w:val="24"/>
          <w:szCs w:val="24"/>
        </w:rPr>
        <w:t>去掉一个最高分，去掉一个最低分，其余评委的平均分为选手得分；</w:t>
      </w:r>
    </w:p>
    <w:p w14:paraId="31C9BF3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 前5位选手的成绩在第5位选手结束演讲后，经评委商议后统一公布；其余选手演讲结束后当场亮分。</w:t>
      </w:r>
    </w:p>
    <w:p w14:paraId="23BA15C6" w14:textId="77777777" w:rsidR="00023D5C" w:rsidRPr="00023D5C" w:rsidRDefault="00023D5C" w:rsidP="00023D5C">
      <w:pPr>
        <w:widowControl/>
        <w:jc w:val="left"/>
        <w:rPr>
          <w:rFonts w:ascii="宋体" w:eastAsia="宋体" w:hAnsi="宋体" w:cs="宋体"/>
          <w:kern w:val="0"/>
          <w:sz w:val="24"/>
          <w:szCs w:val="24"/>
        </w:rPr>
      </w:pPr>
    </w:p>
    <w:p w14:paraId="34E21084"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评分标准</w:t>
      </w:r>
      <w:r w:rsidRPr="00023D5C">
        <w:rPr>
          <w:rFonts w:ascii="宋体" w:eastAsia="宋体" w:hAnsi="宋体" w:cs="宋体"/>
          <w:color w:val="4A4A4A"/>
          <w:kern w:val="0"/>
          <w:sz w:val="24"/>
          <w:szCs w:val="24"/>
        </w:rPr>
        <w:t>（总分101分）</w:t>
      </w:r>
    </w:p>
    <w:p w14:paraId="5FA06BA5" w14:textId="77777777" w:rsidR="00023D5C" w:rsidRPr="00023D5C" w:rsidRDefault="005805B8" w:rsidP="00023D5C">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54DD42E" wp14:editId="45D1D8A7">
            <wp:extent cx="5274310" cy="1217375"/>
            <wp:effectExtent l="19050" t="0" r="2540" b="0"/>
            <wp:docPr id="9" name="图片 9" descr="C:\Users\Lenovo\AppData\Local\Temp\WeChat Files\1f4f2697854658d6b226526501fa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Temp\WeChat Files\1f4f2697854658d6b226526501fae1c.jpg"/>
                    <pic:cNvPicPr>
                      <a:picLocks noChangeAspect="1" noChangeArrowheads="1"/>
                    </pic:cNvPicPr>
                  </pic:nvPicPr>
                  <pic:blipFill>
                    <a:blip r:embed="rId11" cstate="print"/>
                    <a:srcRect/>
                    <a:stretch>
                      <a:fillRect/>
                    </a:stretch>
                  </pic:blipFill>
                  <pic:spPr bwMode="auto">
                    <a:xfrm>
                      <a:off x="0" y="0"/>
                      <a:ext cx="5274310" cy="1217375"/>
                    </a:xfrm>
                    <a:prstGeom prst="rect">
                      <a:avLst/>
                    </a:prstGeom>
                    <a:noFill/>
                    <a:ln w="9525">
                      <a:noFill/>
                      <a:miter lim="800000"/>
                      <a:headEnd/>
                      <a:tailEnd/>
                    </a:ln>
                  </pic:spPr>
                </pic:pic>
              </a:graphicData>
            </a:graphic>
          </wp:inline>
        </w:drawing>
      </w:r>
    </w:p>
    <w:p w14:paraId="284E9506"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第三阶段</w:t>
      </w:r>
    </w:p>
    <w:p w14:paraId="69B7D93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第二阶段晋级的24位选手分为8组，每组3人。每个赛场排名前两位（共8位）的选手被分入8个不同的小组，其余选手抽签进入各组。每组3位选手使用同一道题目，演讲顺序由现场抽签决定。第二阶段分数不带入第三阶段。</w:t>
      </w:r>
    </w:p>
    <w:p w14:paraId="4D155BF0" w14:textId="77777777" w:rsidR="00023D5C" w:rsidRPr="00023D5C" w:rsidRDefault="00023D5C" w:rsidP="00023D5C">
      <w:pPr>
        <w:widowControl/>
        <w:jc w:val="left"/>
        <w:rPr>
          <w:rFonts w:ascii="宋体" w:eastAsia="宋体" w:hAnsi="宋体" w:cs="宋体"/>
          <w:kern w:val="0"/>
          <w:sz w:val="24"/>
          <w:szCs w:val="24"/>
        </w:rPr>
      </w:pPr>
    </w:p>
    <w:p w14:paraId="4774E62C" w14:textId="7AC64F50"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比赛时间：202</w:t>
      </w:r>
      <w:r w:rsidR="00B45509">
        <w:rPr>
          <w:rFonts w:ascii="宋体" w:eastAsia="宋体" w:hAnsi="宋体" w:cs="宋体"/>
          <w:b/>
          <w:bCs/>
          <w:kern w:val="0"/>
          <w:sz w:val="24"/>
          <w:szCs w:val="24"/>
        </w:rPr>
        <w:t>2</w:t>
      </w:r>
      <w:r w:rsidRPr="00023D5C">
        <w:rPr>
          <w:rFonts w:ascii="宋体" w:eastAsia="宋体" w:hAnsi="宋体" w:cs="宋体"/>
          <w:b/>
          <w:bCs/>
          <w:kern w:val="0"/>
          <w:sz w:val="24"/>
          <w:szCs w:val="24"/>
        </w:rPr>
        <w:t>年12月</w:t>
      </w:r>
      <w:r w:rsidR="00B45509">
        <w:rPr>
          <w:rFonts w:ascii="宋体" w:eastAsia="宋体" w:hAnsi="宋体" w:cs="宋体"/>
          <w:b/>
          <w:bCs/>
          <w:kern w:val="0"/>
          <w:sz w:val="24"/>
          <w:szCs w:val="24"/>
        </w:rPr>
        <w:t>10</w:t>
      </w:r>
      <w:r w:rsidRPr="00023D5C">
        <w:rPr>
          <w:rFonts w:ascii="宋体" w:eastAsia="宋体" w:hAnsi="宋体" w:cs="宋体"/>
          <w:b/>
          <w:bCs/>
          <w:kern w:val="0"/>
          <w:sz w:val="24"/>
          <w:szCs w:val="24"/>
        </w:rPr>
        <w:t>日</w:t>
      </w:r>
    </w:p>
    <w:p w14:paraId="6AAEF39C" w14:textId="77777777" w:rsidR="00023D5C" w:rsidRPr="00023D5C" w:rsidRDefault="00023D5C" w:rsidP="00023D5C">
      <w:pPr>
        <w:widowControl/>
        <w:jc w:val="left"/>
        <w:rPr>
          <w:rFonts w:ascii="宋体" w:eastAsia="宋体" w:hAnsi="宋体" w:cs="宋体"/>
          <w:kern w:val="0"/>
          <w:sz w:val="24"/>
          <w:szCs w:val="24"/>
        </w:rPr>
      </w:pPr>
    </w:p>
    <w:p w14:paraId="54C4886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比赛程序：</w:t>
      </w:r>
    </w:p>
    <w:p w14:paraId="12B1C45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lastRenderedPageBreak/>
        <w:t>1. </w:t>
      </w:r>
      <w:r w:rsidRPr="00023D5C">
        <w:rPr>
          <w:rFonts w:ascii="宋体" w:eastAsia="宋体" w:hAnsi="宋体" w:cs="宋体"/>
          <w:color w:val="C8252C"/>
          <w:kern w:val="0"/>
          <w:sz w:val="24"/>
          <w:szCs w:val="24"/>
        </w:rPr>
        <w:t>定题演讲</w:t>
      </w:r>
      <w:r w:rsidRPr="00023D5C">
        <w:rPr>
          <w:rFonts w:ascii="宋体" w:eastAsia="宋体" w:hAnsi="宋体" w:cs="宋体"/>
          <w:kern w:val="0"/>
          <w:sz w:val="24"/>
          <w:szCs w:val="24"/>
        </w:rPr>
        <w:t>：赛题保密，各组选手比赛前一天抽取赛题，分开准备；同时上场后按抽签顺序依次演讲；演讲时间为每人2分钟。</w:t>
      </w:r>
    </w:p>
    <w:p w14:paraId="48C701A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2. </w:t>
      </w:r>
      <w:r w:rsidRPr="00023D5C">
        <w:rPr>
          <w:rFonts w:ascii="宋体" w:eastAsia="宋体" w:hAnsi="宋体" w:cs="宋体"/>
          <w:color w:val="C8252C"/>
          <w:kern w:val="0"/>
          <w:sz w:val="24"/>
          <w:szCs w:val="24"/>
        </w:rPr>
        <w:t>回答问题</w:t>
      </w:r>
      <w:r w:rsidRPr="00023D5C">
        <w:rPr>
          <w:rFonts w:ascii="宋体" w:eastAsia="宋体" w:hAnsi="宋体" w:cs="宋体"/>
          <w:kern w:val="0"/>
          <w:sz w:val="24"/>
          <w:szCs w:val="24"/>
        </w:rPr>
        <w:t>：每组3位选手全部完成演讲后，按演讲顺序依次接受提问评委的提问，每位选手回答1个问题，时长1分钟。</w:t>
      </w:r>
    </w:p>
    <w:p w14:paraId="1597EDD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3. </w:t>
      </w:r>
      <w:r w:rsidRPr="00023D5C">
        <w:rPr>
          <w:rFonts w:ascii="宋体" w:eastAsia="宋体" w:hAnsi="宋体" w:cs="宋体"/>
          <w:color w:val="C8252C"/>
          <w:kern w:val="0"/>
          <w:sz w:val="24"/>
          <w:szCs w:val="24"/>
        </w:rPr>
        <w:t>拓展演讲</w:t>
      </w:r>
      <w:r w:rsidRPr="00023D5C">
        <w:rPr>
          <w:rFonts w:ascii="宋体" w:eastAsia="宋体" w:hAnsi="宋体" w:cs="宋体"/>
          <w:kern w:val="0"/>
          <w:sz w:val="24"/>
          <w:szCs w:val="24"/>
        </w:rPr>
        <w:t>：每组3位选手逆序依次进行1分钟的拓展演讲。</w:t>
      </w:r>
    </w:p>
    <w:p w14:paraId="008B259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4. </w:t>
      </w:r>
      <w:r w:rsidRPr="00023D5C">
        <w:rPr>
          <w:rFonts w:ascii="宋体" w:eastAsia="宋体" w:hAnsi="宋体" w:cs="宋体"/>
          <w:color w:val="C8252C"/>
          <w:kern w:val="0"/>
          <w:sz w:val="24"/>
          <w:szCs w:val="24"/>
        </w:rPr>
        <w:t>知识抢答</w:t>
      </w:r>
      <w:r w:rsidRPr="00023D5C">
        <w:rPr>
          <w:rFonts w:ascii="宋体" w:eastAsia="宋体" w:hAnsi="宋体" w:cs="宋体"/>
          <w:kern w:val="0"/>
          <w:sz w:val="24"/>
          <w:szCs w:val="24"/>
        </w:rPr>
        <w:t>：每组3位选手抢答一组知识抢答题（含5道小题），每答对1小题加0.2分，每答错1次扣0.1分。</w:t>
      </w:r>
    </w:p>
    <w:p w14:paraId="752E1AAC"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5. 第三阶段比赛每小组总分最高者（共8人）进入第四阶段比赛。</w:t>
      </w:r>
    </w:p>
    <w:p w14:paraId="04C22C4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6. “复活”环节：8组比赛全部结束后，所有评委与组委会成员在每组比赛第二名的选手（共8名）中，投票产生1位“复活”选手，进入第四阶段比赛。</w:t>
      </w:r>
    </w:p>
    <w:p w14:paraId="28286AB1" w14:textId="77777777" w:rsidR="00023D5C" w:rsidRPr="00023D5C" w:rsidRDefault="00023D5C" w:rsidP="00023D5C">
      <w:pPr>
        <w:widowControl/>
        <w:jc w:val="left"/>
        <w:rPr>
          <w:rFonts w:ascii="宋体" w:eastAsia="宋体" w:hAnsi="宋体" w:cs="宋体"/>
          <w:kern w:val="0"/>
          <w:sz w:val="24"/>
          <w:szCs w:val="24"/>
        </w:rPr>
      </w:pPr>
    </w:p>
    <w:p w14:paraId="3191E12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评委评分：</w:t>
      </w:r>
    </w:p>
    <w:p w14:paraId="4477F26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去掉一个最高分，去掉一个最低分，其余评委的平均分为选手得分。</w:t>
      </w:r>
    </w:p>
    <w:p w14:paraId="489C4E90" w14:textId="77777777" w:rsidR="00023D5C" w:rsidRPr="00023D5C" w:rsidRDefault="00023D5C" w:rsidP="00023D5C">
      <w:pPr>
        <w:widowControl/>
        <w:jc w:val="left"/>
        <w:rPr>
          <w:rFonts w:ascii="宋体" w:eastAsia="宋体" w:hAnsi="宋体" w:cs="宋体"/>
          <w:kern w:val="0"/>
          <w:sz w:val="24"/>
          <w:szCs w:val="24"/>
        </w:rPr>
      </w:pPr>
    </w:p>
    <w:p w14:paraId="2F7EB3A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评分标准</w:t>
      </w:r>
      <w:r w:rsidRPr="00023D5C">
        <w:rPr>
          <w:rFonts w:ascii="宋体" w:eastAsia="宋体" w:hAnsi="宋体" w:cs="宋体"/>
          <w:color w:val="4A4A4A"/>
          <w:kern w:val="0"/>
          <w:sz w:val="24"/>
          <w:szCs w:val="24"/>
        </w:rPr>
        <w:t>（总分101分）</w:t>
      </w:r>
    </w:p>
    <w:p w14:paraId="2ABF7A4B" w14:textId="77777777" w:rsidR="00023D5C" w:rsidRPr="00023D5C" w:rsidRDefault="005805B8" w:rsidP="00023D5C">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E7166E5" wp14:editId="7F852C10">
            <wp:extent cx="5274310" cy="1160416"/>
            <wp:effectExtent l="19050" t="0" r="2540" b="0"/>
            <wp:docPr id="11" name="图片 11" descr="C:\Users\Lenovo\AppData\Local\Temp\WeChat Files\8f73eae8123fae4de85f6ab2fb4a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AppData\Local\Temp\WeChat Files\8f73eae8123fae4de85f6ab2fb4adba.jpg"/>
                    <pic:cNvPicPr>
                      <a:picLocks noChangeAspect="1" noChangeArrowheads="1"/>
                    </pic:cNvPicPr>
                  </pic:nvPicPr>
                  <pic:blipFill>
                    <a:blip r:embed="rId12" cstate="print"/>
                    <a:srcRect/>
                    <a:stretch>
                      <a:fillRect/>
                    </a:stretch>
                  </pic:blipFill>
                  <pic:spPr bwMode="auto">
                    <a:xfrm>
                      <a:off x="0" y="0"/>
                      <a:ext cx="5274310" cy="1160416"/>
                    </a:xfrm>
                    <a:prstGeom prst="rect">
                      <a:avLst/>
                    </a:prstGeom>
                    <a:noFill/>
                    <a:ln w="9525">
                      <a:noFill/>
                      <a:miter lim="800000"/>
                      <a:headEnd/>
                      <a:tailEnd/>
                    </a:ln>
                  </pic:spPr>
                </pic:pic>
              </a:graphicData>
            </a:graphic>
          </wp:inline>
        </w:drawing>
      </w:r>
    </w:p>
    <w:p w14:paraId="0EC35A8D"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第四阶段</w:t>
      </w:r>
    </w:p>
    <w:p w14:paraId="77759BC0"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第三阶段晋级的9名选手争夺冠军、亚军和季军。第三阶段分数不带入第四阶段。比赛形式待定，以组委会最终公布为准。</w:t>
      </w:r>
    </w:p>
    <w:p w14:paraId="75E50E5B" w14:textId="77777777" w:rsidR="00023D5C" w:rsidRPr="00023D5C" w:rsidRDefault="00023D5C" w:rsidP="00023D5C">
      <w:pPr>
        <w:widowControl/>
        <w:jc w:val="left"/>
        <w:rPr>
          <w:rFonts w:ascii="宋体" w:eastAsia="宋体" w:hAnsi="宋体" w:cs="宋体"/>
          <w:kern w:val="0"/>
          <w:sz w:val="24"/>
          <w:szCs w:val="24"/>
        </w:rPr>
      </w:pPr>
    </w:p>
    <w:p w14:paraId="6F64B1C4" w14:textId="080EF46D"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比赛时间：202</w:t>
      </w:r>
      <w:r w:rsidR="00B45509">
        <w:rPr>
          <w:rFonts w:ascii="宋体" w:eastAsia="宋体" w:hAnsi="宋体" w:cs="宋体"/>
          <w:b/>
          <w:bCs/>
          <w:kern w:val="0"/>
          <w:sz w:val="24"/>
          <w:szCs w:val="24"/>
        </w:rPr>
        <w:t>2</w:t>
      </w:r>
      <w:r w:rsidRPr="00023D5C">
        <w:rPr>
          <w:rFonts w:ascii="宋体" w:eastAsia="宋体" w:hAnsi="宋体" w:cs="宋体"/>
          <w:b/>
          <w:bCs/>
          <w:kern w:val="0"/>
          <w:sz w:val="24"/>
          <w:szCs w:val="24"/>
        </w:rPr>
        <w:t>年12月1</w:t>
      </w:r>
      <w:r w:rsidR="00B45509">
        <w:rPr>
          <w:rFonts w:ascii="宋体" w:eastAsia="宋体" w:hAnsi="宋体" w:cs="宋体"/>
          <w:b/>
          <w:bCs/>
          <w:kern w:val="0"/>
          <w:sz w:val="24"/>
          <w:szCs w:val="24"/>
        </w:rPr>
        <w:t>1</w:t>
      </w:r>
      <w:r w:rsidRPr="00023D5C">
        <w:rPr>
          <w:rFonts w:ascii="宋体" w:eastAsia="宋体" w:hAnsi="宋体" w:cs="宋体"/>
          <w:b/>
          <w:bCs/>
          <w:kern w:val="0"/>
          <w:sz w:val="24"/>
          <w:szCs w:val="24"/>
        </w:rPr>
        <w:t>日</w:t>
      </w:r>
    </w:p>
    <w:p w14:paraId="05049E06"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【特别提示】</w:t>
      </w:r>
    </w:p>
    <w:p w14:paraId="0A79E881"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1. 以上赛制如有变化，或受疫情影响需变更全国决赛时间，组委会将在大赛官网发布通知，请以组委会最终公布为准。</w:t>
      </w:r>
    </w:p>
    <w:p w14:paraId="081CF498"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2. 参赛选手应秉持诚信态度，保证参赛作品为本人原创，不侵犯他人权益。如经组委会查实有舞弊行为，立即取消该选手参赛资格，由此造成的一切责任及后果，由本人承担。</w:t>
      </w:r>
    </w:p>
    <w:p w14:paraId="046E4DB3"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3. 关于抽签：选手在全国决赛前的抽签仪式上抽取各自选手号，如因特殊原因，选手未能及时到场，必须指定代理人代替本人抽签。代理人须将选手签名的书面代理人委托书交给组委会备案。抽签仪式开始后尚未指定代理人的，视为弃权。各阶段比赛次序的抽签必须由选手本人进行，任何人不得代理。如抽签结束前未到场，则视为弃权，由上一阶段选手顺次替补。</w:t>
      </w:r>
    </w:p>
    <w:p w14:paraId="30918388"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4. 关于加赛：全国决赛第一、二阶段晋级最后一名出现并列时，进行加赛。加赛出场顺序由选手现场抽签决定。每位选手抽取一道即兴演讲题目，准备10分钟，演讲时间为2分钟，并回答评委提出的两个问题。所有选手演讲完毕后当场亮分，分数高者进入下一阶段比赛；第三、四阶段出现平分时，评委进行合议，确定晋级下一阶段比赛的选手。</w:t>
      </w:r>
    </w:p>
    <w:p w14:paraId="596FC222" w14:textId="77777777" w:rsidR="00B45509" w:rsidRPr="00B45509" w:rsidRDefault="00B45509" w:rsidP="00B45509">
      <w:pPr>
        <w:widowControl/>
        <w:jc w:val="left"/>
        <w:rPr>
          <w:rFonts w:ascii="宋体" w:eastAsia="宋体" w:hAnsi="宋体" w:cs="宋体"/>
          <w:kern w:val="0"/>
          <w:sz w:val="24"/>
          <w:szCs w:val="24"/>
        </w:rPr>
      </w:pPr>
    </w:p>
    <w:p w14:paraId="2F77885D"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lastRenderedPageBreak/>
        <w:t>5. 关于指导教师：每位全国决赛选手可设1—3位指导教师，须明确第一指导教师人选，一旦确认不可更换；仅第一指导教师可陪同赴京参赛。</w:t>
      </w:r>
    </w:p>
    <w:p w14:paraId="6A73333C"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 xml:space="preserve">6. 关于颁奖仪式：所有进入全国决赛的选手必须出席第四阶段比赛与颁奖仪式。 </w:t>
      </w:r>
    </w:p>
    <w:p w14:paraId="6037AC71"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7. 关于大赛证书及奖品：全国决赛获奖证书及奖品将在颁奖仪式上颁发，未领取者视为放弃奖励，组委会不予补发；地面赛场省级决赛获奖证书由省级决赛组委会颁发；网络赛场获奖证书由选手自行在U等生APP下载。</w:t>
      </w:r>
    </w:p>
    <w:p w14:paraId="14FE4593" w14:textId="49A52783" w:rsidR="00023D5C" w:rsidRDefault="00B45509" w:rsidP="00B45509">
      <w:pPr>
        <w:widowControl/>
        <w:jc w:val="left"/>
        <w:rPr>
          <w:rFonts w:ascii="宋体" w:eastAsia="宋体" w:hAnsi="宋体" w:cs="宋体"/>
          <w:kern w:val="0"/>
          <w:sz w:val="24"/>
          <w:szCs w:val="24"/>
        </w:rPr>
      </w:pPr>
      <w:r w:rsidRPr="00B45509">
        <w:rPr>
          <w:rFonts w:ascii="宋体" w:eastAsia="宋体" w:hAnsi="宋体" w:cs="宋体" w:hint="eastAsia"/>
          <w:kern w:val="0"/>
          <w:sz w:val="24"/>
          <w:szCs w:val="24"/>
        </w:rPr>
        <w:t>8. 参赛选手及指导教师的交通费及在京食宿费用自理（组委会统一安排住宿地点）。</w:t>
      </w:r>
    </w:p>
    <w:p w14:paraId="5FE9AB39" w14:textId="77777777" w:rsidR="00B45509" w:rsidRPr="00B45509" w:rsidRDefault="00B45509" w:rsidP="00B45509">
      <w:pPr>
        <w:widowControl/>
        <w:jc w:val="left"/>
        <w:rPr>
          <w:rFonts w:ascii="宋体" w:eastAsia="宋体" w:hAnsi="宋体" w:cs="宋体" w:hint="eastAsia"/>
          <w:kern w:val="0"/>
          <w:sz w:val="24"/>
          <w:szCs w:val="24"/>
        </w:rPr>
      </w:pPr>
    </w:p>
    <w:p w14:paraId="79BFCDF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奖项设置：</w:t>
      </w:r>
    </w:p>
    <w:p w14:paraId="4E4DC4CA"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参赛选手</w:t>
      </w:r>
    </w:p>
    <w:p w14:paraId="188352A0" w14:textId="225A935C"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color w:val="C8252C"/>
          <w:kern w:val="0"/>
          <w:sz w:val="24"/>
          <w:szCs w:val="24"/>
        </w:rPr>
        <w:t>特等奖</w:t>
      </w:r>
      <w:r w:rsidRPr="00023D5C">
        <w:rPr>
          <w:rFonts w:ascii="宋体" w:eastAsia="宋体" w:hAnsi="宋体" w:cs="宋体"/>
          <w:color w:val="575454"/>
          <w:kern w:val="0"/>
          <w:sz w:val="24"/>
          <w:szCs w:val="24"/>
        </w:rPr>
        <w:t>：</w:t>
      </w:r>
      <w:r w:rsidRPr="00023D5C">
        <w:rPr>
          <w:rFonts w:ascii="宋体" w:eastAsia="宋体" w:hAnsi="宋体" w:cs="宋体"/>
          <w:kern w:val="0"/>
          <w:sz w:val="24"/>
          <w:szCs w:val="24"/>
        </w:rPr>
        <w:t>9名，进入全国决赛第四阶段的选手，设冠军1名、亚军2名、季军6名</w:t>
      </w:r>
    </w:p>
    <w:p w14:paraId="0105846B"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color w:val="C8252C"/>
          <w:kern w:val="0"/>
          <w:sz w:val="24"/>
          <w:szCs w:val="24"/>
        </w:rPr>
        <w:t>一等奖</w:t>
      </w:r>
      <w:r w:rsidRPr="00023D5C">
        <w:rPr>
          <w:rFonts w:ascii="宋体" w:eastAsia="宋体" w:hAnsi="宋体" w:cs="宋体"/>
          <w:kern w:val="0"/>
          <w:sz w:val="24"/>
          <w:szCs w:val="24"/>
        </w:rPr>
        <w:t>：15名，进入全国决赛第三阶段但未进入第四阶段的选手</w:t>
      </w:r>
    </w:p>
    <w:p w14:paraId="4BB5AA8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color w:val="FF0000"/>
          <w:kern w:val="0"/>
          <w:sz w:val="24"/>
          <w:szCs w:val="24"/>
        </w:rPr>
        <w:t>二等奖</w:t>
      </w:r>
      <w:r w:rsidRPr="00023D5C">
        <w:rPr>
          <w:rFonts w:ascii="宋体" w:eastAsia="宋体" w:hAnsi="宋体" w:cs="宋体"/>
          <w:kern w:val="0"/>
          <w:sz w:val="24"/>
          <w:szCs w:val="24"/>
        </w:rPr>
        <w:t>：64名，进入全国决赛第二阶段但未进入第三阶段的选手</w:t>
      </w:r>
    </w:p>
    <w:p w14:paraId="135AE218"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color w:val="FF0000"/>
          <w:kern w:val="0"/>
          <w:sz w:val="24"/>
          <w:szCs w:val="24"/>
        </w:rPr>
        <w:t>三等奖</w:t>
      </w:r>
      <w:r w:rsidRPr="00023D5C">
        <w:rPr>
          <w:rFonts w:ascii="宋体" w:eastAsia="宋体" w:hAnsi="宋体" w:cs="宋体"/>
          <w:kern w:val="0"/>
          <w:sz w:val="24"/>
          <w:szCs w:val="24"/>
        </w:rPr>
        <w:t>：进入全国决赛第一阶段但未进入第二阶段的选手</w:t>
      </w:r>
    </w:p>
    <w:p w14:paraId="20A07FBF"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color w:val="FF0000"/>
          <w:kern w:val="0"/>
          <w:sz w:val="24"/>
          <w:szCs w:val="24"/>
        </w:rPr>
        <w:t>单项奖</w:t>
      </w:r>
      <w:r w:rsidRPr="00023D5C">
        <w:rPr>
          <w:rFonts w:ascii="宋体" w:eastAsia="宋体" w:hAnsi="宋体" w:cs="宋体"/>
          <w:kern w:val="0"/>
          <w:sz w:val="24"/>
          <w:szCs w:val="24"/>
        </w:rPr>
        <w:t>：比赛过程中某一方面表现突出的选手</w:t>
      </w:r>
    </w:p>
    <w:p w14:paraId="485191BC" w14:textId="77777777" w:rsidR="00023D5C" w:rsidRPr="00023D5C" w:rsidRDefault="00023D5C" w:rsidP="00023D5C">
      <w:pPr>
        <w:widowControl/>
        <w:jc w:val="left"/>
        <w:rPr>
          <w:rFonts w:ascii="宋体" w:eastAsia="宋体" w:hAnsi="宋体" w:cs="宋体"/>
          <w:kern w:val="0"/>
          <w:sz w:val="24"/>
          <w:szCs w:val="24"/>
        </w:rPr>
      </w:pPr>
    </w:p>
    <w:p w14:paraId="7C50C0D8"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指导教师</w:t>
      </w:r>
    </w:p>
    <w:p w14:paraId="2DDFA66F" w14:textId="2A16C4CC" w:rsidR="00B45509" w:rsidRPr="00B45509" w:rsidRDefault="00B45509" w:rsidP="00B45509">
      <w:pPr>
        <w:widowControl/>
        <w:jc w:val="left"/>
        <w:rPr>
          <w:rFonts w:ascii="宋体" w:eastAsia="宋体" w:hAnsi="宋体" w:cs="宋体" w:hint="eastAsia"/>
          <w:color w:val="C8252C"/>
          <w:kern w:val="0"/>
          <w:sz w:val="24"/>
          <w:szCs w:val="24"/>
        </w:rPr>
      </w:pPr>
      <w:r w:rsidRPr="00B45509">
        <w:rPr>
          <w:rFonts w:ascii="宋体" w:eastAsia="宋体" w:hAnsi="宋体" w:cs="宋体" w:hint="eastAsia"/>
          <w:color w:val="C8252C"/>
          <w:kern w:val="0"/>
          <w:sz w:val="24"/>
          <w:szCs w:val="24"/>
        </w:rPr>
        <w:t>指导教师特等奖</w:t>
      </w:r>
      <w:r w:rsidRPr="00B45509">
        <w:rPr>
          <w:rFonts w:ascii="宋体" w:eastAsia="宋体" w:hAnsi="宋体" w:cs="宋体" w:hint="eastAsia"/>
          <w:kern w:val="0"/>
          <w:sz w:val="24"/>
          <w:szCs w:val="24"/>
        </w:rPr>
        <w:t>：大赛冠、亚、季军指导教师</w:t>
      </w:r>
    </w:p>
    <w:p w14:paraId="51867CDC" w14:textId="4688978E" w:rsidR="00B45509" w:rsidRPr="00B45509" w:rsidRDefault="00B45509" w:rsidP="00B45509">
      <w:pPr>
        <w:widowControl/>
        <w:jc w:val="left"/>
        <w:rPr>
          <w:rFonts w:ascii="宋体" w:eastAsia="宋体" w:hAnsi="宋体" w:cs="宋体" w:hint="eastAsia"/>
          <w:color w:val="C8252C"/>
          <w:kern w:val="0"/>
          <w:sz w:val="24"/>
          <w:szCs w:val="24"/>
        </w:rPr>
      </w:pPr>
      <w:r w:rsidRPr="00B45509">
        <w:rPr>
          <w:rFonts w:ascii="宋体" w:eastAsia="宋体" w:hAnsi="宋体" w:cs="宋体" w:hint="eastAsia"/>
          <w:color w:val="C8252C"/>
          <w:kern w:val="0"/>
          <w:sz w:val="24"/>
          <w:szCs w:val="24"/>
        </w:rPr>
        <w:t>指导教师一等奖</w:t>
      </w:r>
      <w:r w:rsidRPr="00B45509">
        <w:rPr>
          <w:rFonts w:ascii="宋体" w:eastAsia="宋体" w:hAnsi="宋体" w:cs="宋体" w:hint="eastAsia"/>
          <w:kern w:val="0"/>
          <w:sz w:val="24"/>
          <w:szCs w:val="24"/>
        </w:rPr>
        <w:t>：大赛一等奖获奖选手指导教师</w:t>
      </w:r>
    </w:p>
    <w:p w14:paraId="198AC169" w14:textId="012B0D70" w:rsidR="00B45509" w:rsidRPr="00B45509" w:rsidRDefault="00B45509" w:rsidP="00B45509">
      <w:pPr>
        <w:widowControl/>
        <w:jc w:val="left"/>
        <w:rPr>
          <w:rFonts w:ascii="宋体" w:eastAsia="宋体" w:hAnsi="宋体" w:cs="宋体" w:hint="eastAsia"/>
          <w:color w:val="C8252C"/>
          <w:kern w:val="0"/>
          <w:sz w:val="24"/>
          <w:szCs w:val="24"/>
        </w:rPr>
      </w:pPr>
      <w:r w:rsidRPr="00B45509">
        <w:rPr>
          <w:rFonts w:ascii="宋体" w:eastAsia="宋体" w:hAnsi="宋体" w:cs="宋体" w:hint="eastAsia"/>
          <w:color w:val="C8252C"/>
          <w:kern w:val="0"/>
          <w:sz w:val="24"/>
          <w:szCs w:val="24"/>
        </w:rPr>
        <w:t>指导教师二等奖</w:t>
      </w:r>
      <w:r w:rsidRPr="00B45509">
        <w:rPr>
          <w:rFonts w:ascii="宋体" w:eastAsia="宋体" w:hAnsi="宋体" w:cs="宋体" w:hint="eastAsia"/>
          <w:kern w:val="0"/>
          <w:sz w:val="24"/>
          <w:szCs w:val="24"/>
        </w:rPr>
        <w:t>：大赛二等奖获奖选手指导教师</w:t>
      </w:r>
    </w:p>
    <w:p w14:paraId="20CFA491" w14:textId="6BAF35E9" w:rsidR="00023D5C" w:rsidRDefault="00B45509" w:rsidP="00B45509">
      <w:pPr>
        <w:widowControl/>
        <w:jc w:val="left"/>
        <w:rPr>
          <w:rFonts w:ascii="宋体" w:eastAsia="宋体" w:hAnsi="宋体" w:cs="宋体"/>
          <w:color w:val="C8252C"/>
          <w:kern w:val="0"/>
          <w:sz w:val="24"/>
          <w:szCs w:val="24"/>
        </w:rPr>
      </w:pPr>
      <w:r w:rsidRPr="00B45509">
        <w:rPr>
          <w:rFonts w:ascii="宋体" w:eastAsia="宋体" w:hAnsi="宋体" w:cs="宋体" w:hint="eastAsia"/>
          <w:color w:val="C8252C"/>
          <w:kern w:val="0"/>
          <w:sz w:val="24"/>
          <w:szCs w:val="24"/>
        </w:rPr>
        <w:t>指导教师三等奖</w:t>
      </w:r>
      <w:r w:rsidRPr="00B45509">
        <w:rPr>
          <w:rFonts w:ascii="宋体" w:eastAsia="宋体" w:hAnsi="宋体" w:cs="宋体" w:hint="eastAsia"/>
          <w:kern w:val="0"/>
          <w:sz w:val="24"/>
          <w:szCs w:val="24"/>
        </w:rPr>
        <w:t>：大赛三等奖获奖选手指导教师</w:t>
      </w:r>
    </w:p>
    <w:p w14:paraId="3BB41CA3" w14:textId="77777777" w:rsidR="00B45509" w:rsidRPr="00023D5C" w:rsidRDefault="00B45509" w:rsidP="00B45509">
      <w:pPr>
        <w:widowControl/>
        <w:jc w:val="left"/>
        <w:rPr>
          <w:rFonts w:ascii="宋体" w:eastAsia="宋体" w:hAnsi="宋体" w:cs="宋体" w:hint="eastAsia"/>
          <w:kern w:val="0"/>
          <w:sz w:val="24"/>
          <w:szCs w:val="24"/>
        </w:rPr>
      </w:pPr>
    </w:p>
    <w:p w14:paraId="58E90A3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 奖励方式</w:t>
      </w:r>
    </w:p>
    <w:p w14:paraId="7F3AD5D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参赛选手</w:t>
      </w:r>
    </w:p>
    <w:p w14:paraId="0F2BB4B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特等奖</w:t>
      </w:r>
    </w:p>
    <w:p w14:paraId="1ABF945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冠军</w:t>
      </w:r>
      <w:r w:rsidRPr="00023D5C">
        <w:rPr>
          <w:rFonts w:ascii="宋体" w:eastAsia="宋体" w:hAnsi="宋体" w:cs="宋体"/>
          <w:color w:val="575454"/>
          <w:kern w:val="0"/>
          <w:sz w:val="24"/>
          <w:szCs w:val="24"/>
        </w:rPr>
        <w:t>：获得大赛冠军奖杯及获奖证书，并赴美国 George Mason University 参加文化交流活动（2022年7月）。</w:t>
      </w:r>
    </w:p>
    <w:p w14:paraId="42AA7D43"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亚军</w:t>
      </w:r>
      <w:r w:rsidRPr="00023D5C">
        <w:rPr>
          <w:rFonts w:ascii="宋体" w:eastAsia="宋体" w:hAnsi="宋体" w:cs="宋体"/>
          <w:color w:val="575454"/>
          <w:kern w:val="0"/>
          <w:sz w:val="24"/>
          <w:szCs w:val="24"/>
        </w:rPr>
        <w:t>：获得大赛亚军获奖证书，并赴美国 George Mason University 参加文化交流活动（2022年7月）。</w:t>
      </w:r>
    </w:p>
    <w:p w14:paraId="21943AE6"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季军</w:t>
      </w:r>
      <w:r w:rsidRPr="00023D5C">
        <w:rPr>
          <w:rFonts w:ascii="宋体" w:eastAsia="宋体" w:hAnsi="宋体" w:cs="宋体"/>
          <w:color w:val="575454"/>
          <w:kern w:val="0"/>
          <w:sz w:val="24"/>
          <w:szCs w:val="24"/>
        </w:rPr>
        <w:t>：获得大赛季军获奖证书，并赴韩国首尔 Asian Debate Institute 参加培训和比赛（2022年8月）。</w:t>
      </w:r>
    </w:p>
    <w:p w14:paraId="4EA44EF0"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color w:val="575454"/>
          <w:kern w:val="0"/>
          <w:sz w:val="24"/>
          <w:szCs w:val="24"/>
        </w:rPr>
        <w:t>* 以上活动时间以主办方最终公布时间为准，以上时间仅供参考。</w:t>
      </w:r>
    </w:p>
    <w:p w14:paraId="10752EAC" w14:textId="77777777" w:rsidR="00023D5C" w:rsidRPr="00023D5C" w:rsidRDefault="00023D5C" w:rsidP="00023D5C">
      <w:pPr>
        <w:widowControl/>
        <w:jc w:val="left"/>
        <w:rPr>
          <w:rFonts w:ascii="宋体" w:eastAsia="宋体" w:hAnsi="宋体" w:cs="宋体"/>
          <w:kern w:val="0"/>
          <w:sz w:val="24"/>
          <w:szCs w:val="24"/>
        </w:rPr>
      </w:pPr>
    </w:p>
    <w:p w14:paraId="7A8C3C05" w14:textId="0E438D9D"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一等奖</w:t>
      </w:r>
      <w:r w:rsidRPr="00023D5C">
        <w:rPr>
          <w:rFonts w:ascii="宋体" w:eastAsia="宋体" w:hAnsi="宋体" w:cs="宋体"/>
          <w:color w:val="575454"/>
          <w:kern w:val="0"/>
          <w:sz w:val="24"/>
          <w:szCs w:val="24"/>
        </w:rPr>
        <w:t>：获得获奖证书，并赴国外或港澳地区进行</w:t>
      </w:r>
      <w:r w:rsidR="00B45509" w:rsidRPr="00B45509">
        <w:rPr>
          <w:rFonts w:ascii="宋体" w:eastAsia="宋体" w:hAnsi="宋体" w:cs="宋体" w:hint="eastAsia"/>
          <w:color w:val="575454"/>
          <w:kern w:val="0"/>
          <w:sz w:val="24"/>
          <w:szCs w:val="24"/>
        </w:rPr>
        <w:t>学习</w:t>
      </w:r>
      <w:r w:rsidRPr="00023D5C">
        <w:rPr>
          <w:rFonts w:ascii="宋体" w:eastAsia="宋体" w:hAnsi="宋体" w:cs="宋体"/>
          <w:color w:val="575454"/>
          <w:kern w:val="0"/>
          <w:sz w:val="24"/>
          <w:szCs w:val="24"/>
        </w:rPr>
        <w:t>交流。</w:t>
      </w:r>
    </w:p>
    <w:p w14:paraId="70E78D37"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二等奖</w:t>
      </w:r>
      <w:r w:rsidRPr="00023D5C">
        <w:rPr>
          <w:rFonts w:ascii="宋体" w:eastAsia="宋体" w:hAnsi="宋体" w:cs="宋体"/>
          <w:color w:val="575454"/>
          <w:kern w:val="0"/>
          <w:sz w:val="24"/>
          <w:szCs w:val="24"/>
        </w:rPr>
        <w:t>：获得获奖证书及奖品。</w:t>
      </w:r>
    </w:p>
    <w:p w14:paraId="7E216B7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三等奖</w:t>
      </w:r>
      <w:r w:rsidRPr="00023D5C">
        <w:rPr>
          <w:rFonts w:ascii="宋体" w:eastAsia="宋体" w:hAnsi="宋体" w:cs="宋体"/>
          <w:color w:val="575454"/>
          <w:kern w:val="0"/>
          <w:sz w:val="24"/>
          <w:szCs w:val="24"/>
        </w:rPr>
        <w:t>：获得获奖证书及奖品。</w:t>
      </w:r>
    </w:p>
    <w:p w14:paraId="6325ABF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color w:val="575454"/>
          <w:kern w:val="0"/>
          <w:sz w:val="24"/>
          <w:szCs w:val="24"/>
        </w:rPr>
        <w:t>单项奖</w:t>
      </w:r>
      <w:r w:rsidRPr="00023D5C">
        <w:rPr>
          <w:rFonts w:ascii="宋体" w:eastAsia="宋体" w:hAnsi="宋体" w:cs="宋体"/>
          <w:color w:val="575454"/>
          <w:kern w:val="0"/>
          <w:sz w:val="24"/>
          <w:szCs w:val="24"/>
        </w:rPr>
        <w:t>：获得获奖证书及奖品。</w:t>
      </w:r>
    </w:p>
    <w:p w14:paraId="37442CC7" w14:textId="77777777" w:rsidR="00023D5C" w:rsidRPr="00023D5C" w:rsidRDefault="00023D5C" w:rsidP="00023D5C">
      <w:pPr>
        <w:widowControl/>
        <w:jc w:val="left"/>
        <w:rPr>
          <w:rFonts w:ascii="宋体" w:eastAsia="宋体" w:hAnsi="宋体" w:cs="宋体"/>
          <w:kern w:val="0"/>
          <w:sz w:val="24"/>
          <w:szCs w:val="24"/>
        </w:rPr>
      </w:pPr>
    </w:p>
    <w:p w14:paraId="4D76B1A6"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指导教师</w:t>
      </w:r>
    </w:p>
    <w:p w14:paraId="5D8A019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指导教师特等奖</w:t>
      </w:r>
    </w:p>
    <w:p w14:paraId="126C31B0"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冠军指导教师</w:t>
      </w:r>
      <w:r w:rsidRPr="00023D5C">
        <w:rPr>
          <w:rFonts w:ascii="宋体" w:eastAsia="宋体" w:hAnsi="宋体" w:cs="宋体"/>
          <w:kern w:val="0"/>
          <w:sz w:val="24"/>
          <w:szCs w:val="24"/>
        </w:rPr>
        <w:t>：获得大赛指导特等奖获奖证书，并赴英国参加“国际英语外语教师协会（IATEFL）大会”（2022年3月或4月）。</w:t>
      </w:r>
    </w:p>
    <w:p w14:paraId="5BBADE04"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lastRenderedPageBreak/>
        <w:t>亚军指导教师</w:t>
      </w:r>
      <w:r w:rsidRPr="00023D5C">
        <w:rPr>
          <w:rFonts w:ascii="宋体" w:eastAsia="宋体" w:hAnsi="宋体" w:cs="宋体"/>
          <w:kern w:val="0"/>
          <w:sz w:val="24"/>
          <w:szCs w:val="24"/>
        </w:rPr>
        <w:t>：获得大赛指导特等奖获奖证书，并赴英国参加“国际英语外语教师协会（IATEFL）大会”（2022年3月或4月）。</w:t>
      </w:r>
    </w:p>
    <w:p w14:paraId="2AE4185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季军指导教师</w:t>
      </w:r>
      <w:r w:rsidRPr="00023D5C">
        <w:rPr>
          <w:rFonts w:ascii="宋体" w:eastAsia="宋体" w:hAnsi="宋体" w:cs="宋体"/>
          <w:kern w:val="0"/>
          <w:sz w:val="24"/>
          <w:szCs w:val="24"/>
        </w:rPr>
        <w:t>：获得大赛指导特等奖获奖证书，并参加“ Asia TEFL International Conference”（2022年7月或8月）。</w:t>
      </w:r>
    </w:p>
    <w:p w14:paraId="0B85C59A"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 以上活动时间以主办方最终公布时间为准，以上时间仅供参考。</w:t>
      </w:r>
    </w:p>
    <w:p w14:paraId="25FA672F" w14:textId="77777777" w:rsidR="00023D5C" w:rsidRPr="00023D5C" w:rsidRDefault="00023D5C" w:rsidP="00023D5C">
      <w:pPr>
        <w:widowControl/>
        <w:jc w:val="left"/>
        <w:rPr>
          <w:rFonts w:ascii="宋体" w:eastAsia="宋体" w:hAnsi="宋体" w:cs="宋体"/>
          <w:kern w:val="0"/>
          <w:sz w:val="24"/>
          <w:szCs w:val="24"/>
        </w:rPr>
      </w:pPr>
    </w:p>
    <w:p w14:paraId="12553F6F"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指导教师一等奖</w:t>
      </w:r>
      <w:r w:rsidRPr="00023D5C">
        <w:rPr>
          <w:rFonts w:ascii="宋体" w:eastAsia="宋体" w:hAnsi="宋体" w:cs="宋体"/>
          <w:kern w:val="0"/>
          <w:sz w:val="24"/>
          <w:szCs w:val="24"/>
        </w:rPr>
        <w:t>：获得大赛指导一等奖获奖证书，并赴国外或港澳地区进行学习交流。</w:t>
      </w:r>
    </w:p>
    <w:p w14:paraId="6B6F3221"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指导教师二等奖</w:t>
      </w:r>
      <w:r w:rsidRPr="00023D5C">
        <w:rPr>
          <w:rFonts w:ascii="宋体" w:eastAsia="宋体" w:hAnsi="宋体" w:cs="宋体"/>
          <w:kern w:val="0"/>
          <w:sz w:val="24"/>
          <w:szCs w:val="24"/>
        </w:rPr>
        <w:t>：获得大赛指导二等奖获奖证书及奖品。</w:t>
      </w:r>
    </w:p>
    <w:p w14:paraId="23E30DA8" w14:textId="509C7083" w:rsid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指导教师三等奖</w:t>
      </w:r>
      <w:r w:rsidRPr="00023D5C">
        <w:rPr>
          <w:rFonts w:ascii="宋体" w:eastAsia="宋体" w:hAnsi="宋体" w:cs="宋体"/>
          <w:kern w:val="0"/>
          <w:sz w:val="24"/>
          <w:szCs w:val="24"/>
        </w:rPr>
        <w:t>：获得大赛指导三等奖获奖证书及奖品。</w:t>
      </w:r>
    </w:p>
    <w:p w14:paraId="1C953F70" w14:textId="1F4267FF" w:rsidR="00B45509" w:rsidRPr="00023D5C" w:rsidRDefault="00B45509" w:rsidP="00023D5C">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*学习交流活动时间以主办方最终公布时间为准，以上时间仅供参考。如获奖选手有多位指导教师，则仅第一指导教师享有学习交流奖励，不可由他人代替。</w:t>
      </w:r>
    </w:p>
    <w:p w14:paraId="588FAEA3" w14:textId="77777777" w:rsidR="00023D5C" w:rsidRPr="00023D5C" w:rsidRDefault="00023D5C" w:rsidP="00023D5C">
      <w:pPr>
        <w:widowControl/>
        <w:jc w:val="left"/>
        <w:rPr>
          <w:rFonts w:ascii="宋体" w:eastAsia="宋体" w:hAnsi="宋体" w:cs="宋体"/>
          <w:kern w:val="0"/>
          <w:sz w:val="24"/>
          <w:szCs w:val="24"/>
        </w:rPr>
      </w:pPr>
    </w:p>
    <w:p w14:paraId="1B2B7D6E"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【出国或港澳交流奖项的说明】</w:t>
      </w:r>
    </w:p>
    <w:p w14:paraId="0989135C"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1. 以上奖项所涉及的国际及港澳交流活动如因活动主办方原因临时调整时间或地点，外研社将及时通知获奖选手及指导教师，或视情况另行安排其他类似活动。若获奖选手或指导教师无法与外研社达成一致，则视为获奖选手或指导教师自动放弃奖励。如因疫情等不可抗力因素导致活动取消，则顺延至下一年举行。</w:t>
      </w:r>
    </w:p>
    <w:p w14:paraId="3C95BA7B"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2. 外研社提供获奖选手及指导教师北京或其他指定地点至目的地的往返机票、报名注册费和住宿费，其他费用由获奖选手及指导教师自行承担。</w:t>
      </w:r>
    </w:p>
    <w:p w14:paraId="7AE145ED" w14:textId="77777777" w:rsidR="00B45509" w:rsidRPr="00B45509" w:rsidRDefault="00B45509" w:rsidP="00B45509">
      <w:pPr>
        <w:widowControl/>
        <w:jc w:val="left"/>
        <w:rPr>
          <w:rFonts w:ascii="宋体" w:eastAsia="宋体" w:hAnsi="宋体" w:cs="宋体" w:hint="eastAsia"/>
          <w:kern w:val="0"/>
          <w:sz w:val="24"/>
          <w:szCs w:val="24"/>
        </w:rPr>
      </w:pPr>
      <w:r w:rsidRPr="00B45509">
        <w:rPr>
          <w:rFonts w:ascii="宋体" w:eastAsia="宋体" w:hAnsi="宋体" w:cs="宋体" w:hint="eastAsia"/>
          <w:kern w:val="0"/>
          <w:sz w:val="24"/>
          <w:szCs w:val="24"/>
        </w:rPr>
        <w:t>3. 出国及港澳交流奖项一年内有效。因护照未能在规定时间办理或签证被拒签等非大赛主办单位方面原因而不能参加的人员不再享受奖励。</w:t>
      </w:r>
    </w:p>
    <w:p w14:paraId="38AD3BFA" w14:textId="7E094A59" w:rsidR="00023D5C" w:rsidRDefault="00B45509" w:rsidP="00B45509">
      <w:pPr>
        <w:widowControl/>
        <w:jc w:val="left"/>
        <w:rPr>
          <w:rFonts w:ascii="宋体" w:eastAsia="宋体" w:hAnsi="宋体" w:cs="宋体"/>
          <w:kern w:val="0"/>
          <w:sz w:val="24"/>
          <w:szCs w:val="24"/>
        </w:rPr>
      </w:pPr>
      <w:r w:rsidRPr="00B45509">
        <w:rPr>
          <w:rFonts w:ascii="宋体" w:eastAsia="宋体" w:hAnsi="宋体" w:cs="宋体" w:hint="eastAsia"/>
          <w:kern w:val="0"/>
          <w:sz w:val="24"/>
          <w:szCs w:val="24"/>
        </w:rPr>
        <w:t>4. 在同年“外研社·国才杯”全国英语演讲大赛、写作大赛、阅读大赛及辩论赛中获得出国或港澳交流奖励的选手，只能选择其中一种奖励方式。</w:t>
      </w:r>
    </w:p>
    <w:p w14:paraId="45763A08" w14:textId="77777777" w:rsidR="00B45509" w:rsidRPr="00B45509" w:rsidRDefault="00B45509" w:rsidP="00B45509">
      <w:pPr>
        <w:widowControl/>
        <w:jc w:val="left"/>
        <w:rPr>
          <w:rFonts w:ascii="宋体" w:eastAsia="宋体" w:hAnsi="宋体" w:cs="宋体" w:hint="eastAsia"/>
          <w:kern w:val="0"/>
          <w:sz w:val="24"/>
          <w:szCs w:val="24"/>
        </w:rPr>
      </w:pPr>
    </w:p>
    <w:p w14:paraId="68E2BF0F"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b/>
          <w:bCs/>
          <w:kern w:val="0"/>
          <w:sz w:val="24"/>
          <w:szCs w:val="24"/>
        </w:rPr>
        <w:t>关键时间点</w:t>
      </w:r>
    </w:p>
    <w:p w14:paraId="5DC88919" w14:textId="4E0A8B8A" w:rsidR="00023D5C" w:rsidRPr="00023D5C" w:rsidRDefault="00023D5C" w:rsidP="00023D5C">
      <w:pPr>
        <w:widowControl/>
        <w:numPr>
          <w:ilvl w:val="0"/>
          <w:numId w:val="1"/>
        </w:numPr>
        <w:ind w:left="0"/>
        <w:jc w:val="left"/>
        <w:rPr>
          <w:rFonts w:ascii="宋体" w:eastAsia="宋体" w:hAnsi="宋体" w:cs="宋体"/>
          <w:kern w:val="0"/>
          <w:sz w:val="24"/>
          <w:szCs w:val="24"/>
        </w:rPr>
      </w:pPr>
      <w:r w:rsidRPr="00023D5C">
        <w:rPr>
          <w:rFonts w:ascii="宋体" w:eastAsia="宋体" w:hAnsi="宋体" w:cs="宋体"/>
          <w:b/>
          <w:bCs/>
          <w:color w:val="C8252C"/>
          <w:kern w:val="0"/>
          <w:sz w:val="24"/>
          <w:szCs w:val="24"/>
        </w:rPr>
        <w:t>202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年6月1日-10月</w:t>
      </w:r>
      <w:r w:rsidR="00B45509">
        <w:rPr>
          <w:rFonts w:ascii="宋体" w:eastAsia="宋体" w:hAnsi="宋体" w:cs="宋体"/>
          <w:b/>
          <w:bCs/>
          <w:color w:val="C8252C"/>
          <w:kern w:val="0"/>
          <w:sz w:val="24"/>
          <w:szCs w:val="24"/>
        </w:rPr>
        <w:t>16</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  网络赛场报名，提交定题演讲视频</w:t>
      </w:r>
    </w:p>
    <w:p w14:paraId="71407E70" w14:textId="1C14B921" w:rsidR="00023D5C" w:rsidRPr="00023D5C" w:rsidRDefault="00023D5C" w:rsidP="00023D5C">
      <w:pPr>
        <w:widowControl/>
        <w:numPr>
          <w:ilvl w:val="0"/>
          <w:numId w:val="1"/>
        </w:numPr>
        <w:ind w:left="0"/>
        <w:jc w:val="left"/>
        <w:rPr>
          <w:rFonts w:ascii="宋体" w:eastAsia="宋体" w:hAnsi="宋体" w:cs="宋体"/>
          <w:kern w:val="0"/>
          <w:sz w:val="24"/>
          <w:szCs w:val="24"/>
        </w:rPr>
      </w:pPr>
      <w:r w:rsidRPr="00023D5C">
        <w:rPr>
          <w:rFonts w:ascii="宋体" w:eastAsia="宋体" w:hAnsi="宋体" w:cs="宋体"/>
          <w:b/>
          <w:bCs/>
          <w:color w:val="C8252C"/>
          <w:kern w:val="0"/>
          <w:sz w:val="24"/>
          <w:szCs w:val="24"/>
        </w:rPr>
        <w:t>202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年6月30日前</w:t>
      </w:r>
      <w:r w:rsidRPr="00023D5C">
        <w:rPr>
          <w:rFonts w:ascii="宋体" w:eastAsia="宋体" w:hAnsi="宋体" w:cs="宋体"/>
          <w:kern w:val="0"/>
          <w:sz w:val="24"/>
          <w:szCs w:val="24"/>
        </w:rPr>
        <w:t>  各省（市、自治区）召开工作会议，确定比赛程序与章程，发布比赛通知</w:t>
      </w:r>
    </w:p>
    <w:p w14:paraId="523F8047" w14:textId="3447B085" w:rsidR="00023D5C" w:rsidRPr="00023D5C" w:rsidRDefault="00023D5C" w:rsidP="00023D5C">
      <w:pPr>
        <w:widowControl/>
        <w:numPr>
          <w:ilvl w:val="0"/>
          <w:numId w:val="1"/>
        </w:numPr>
        <w:ind w:left="0"/>
        <w:jc w:val="left"/>
        <w:rPr>
          <w:rFonts w:ascii="宋体" w:eastAsia="宋体" w:hAnsi="宋体" w:cs="宋体"/>
          <w:kern w:val="0"/>
          <w:sz w:val="24"/>
          <w:szCs w:val="24"/>
        </w:rPr>
      </w:pPr>
      <w:r w:rsidRPr="00023D5C">
        <w:rPr>
          <w:rFonts w:ascii="宋体" w:eastAsia="宋体" w:hAnsi="宋体" w:cs="宋体"/>
          <w:b/>
          <w:bCs/>
          <w:color w:val="C8252C"/>
          <w:kern w:val="0"/>
          <w:sz w:val="24"/>
          <w:szCs w:val="24"/>
        </w:rPr>
        <w:t>202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年9月30日前</w:t>
      </w:r>
      <w:r w:rsidRPr="00023D5C">
        <w:rPr>
          <w:rFonts w:ascii="宋体" w:eastAsia="宋体" w:hAnsi="宋体" w:cs="宋体"/>
          <w:kern w:val="0"/>
          <w:sz w:val="24"/>
          <w:szCs w:val="24"/>
        </w:rPr>
        <w:t>  各省（市、自治区）大学外语教学研究会确定省级决赛承办单位，发布省级决赛通知</w:t>
      </w:r>
    </w:p>
    <w:p w14:paraId="69290BB7" w14:textId="4D447CCE" w:rsidR="00023D5C" w:rsidRPr="00023D5C" w:rsidRDefault="00023D5C" w:rsidP="00023D5C">
      <w:pPr>
        <w:widowControl/>
        <w:numPr>
          <w:ilvl w:val="0"/>
          <w:numId w:val="1"/>
        </w:numPr>
        <w:ind w:left="0"/>
        <w:jc w:val="left"/>
        <w:rPr>
          <w:rFonts w:ascii="宋体" w:eastAsia="宋体" w:hAnsi="宋体" w:cs="宋体"/>
          <w:kern w:val="0"/>
          <w:sz w:val="24"/>
          <w:szCs w:val="24"/>
        </w:rPr>
      </w:pPr>
      <w:r w:rsidRPr="00023D5C">
        <w:rPr>
          <w:rFonts w:ascii="宋体" w:eastAsia="宋体" w:hAnsi="宋体" w:cs="宋体"/>
          <w:b/>
          <w:bCs/>
          <w:color w:val="C8252C"/>
          <w:kern w:val="0"/>
          <w:sz w:val="24"/>
          <w:szCs w:val="24"/>
        </w:rPr>
        <w:t>202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年11月</w:t>
      </w:r>
      <w:r w:rsidR="00B45509">
        <w:rPr>
          <w:rFonts w:ascii="宋体" w:eastAsia="宋体" w:hAnsi="宋体" w:cs="宋体"/>
          <w:b/>
          <w:bCs/>
          <w:color w:val="C8252C"/>
          <w:kern w:val="0"/>
          <w:sz w:val="24"/>
          <w:szCs w:val="24"/>
        </w:rPr>
        <w:t>7</w:t>
      </w:r>
      <w:r w:rsidRPr="00023D5C">
        <w:rPr>
          <w:rFonts w:ascii="宋体" w:eastAsia="宋体" w:hAnsi="宋体" w:cs="宋体"/>
          <w:b/>
          <w:bCs/>
          <w:color w:val="C8252C"/>
          <w:kern w:val="0"/>
          <w:sz w:val="24"/>
          <w:szCs w:val="24"/>
        </w:rPr>
        <w:t>日前</w:t>
      </w:r>
      <w:r w:rsidRPr="00023D5C">
        <w:rPr>
          <w:rFonts w:ascii="宋体" w:eastAsia="宋体" w:hAnsi="宋体" w:cs="宋体"/>
          <w:kern w:val="0"/>
          <w:sz w:val="24"/>
          <w:szCs w:val="24"/>
        </w:rPr>
        <w:t>  各省（市、自治区）完成省级决赛</w:t>
      </w:r>
    </w:p>
    <w:p w14:paraId="66B36935" w14:textId="3DA97F09" w:rsidR="00023D5C" w:rsidRPr="00023D5C" w:rsidRDefault="00023D5C" w:rsidP="00023D5C">
      <w:pPr>
        <w:widowControl/>
        <w:numPr>
          <w:ilvl w:val="0"/>
          <w:numId w:val="1"/>
        </w:numPr>
        <w:ind w:left="0"/>
        <w:jc w:val="left"/>
        <w:rPr>
          <w:rFonts w:ascii="宋体" w:eastAsia="宋体" w:hAnsi="宋体" w:cs="宋体"/>
          <w:kern w:val="0"/>
          <w:sz w:val="24"/>
          <w:szCs w:val="24"/>
        </w:rPr>
      </w:pPr>
      <w:r w:rsidRPr="00023D5C">
        <w:rPr>
          <w:rFonts w:ascii="宋体" w:eastAsia="宋体" w:hAnsi="宋体" w:cs="宋体"/>
          <w:b/>
          <w:bCs/>
          <w:color w:val="C8252C"/>
          <w:kern w:val="0"/>
          <w:sz w:val="24"/>
          <w:szCs w:val="24"/>
        </w:rPr>
        <w:t>202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年11月2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  网络赛场公布比赛结果</w:t>
      </w:r>
    </w:p>
    <w:p w14:paraId="0BD80E84" w14:textId="7E440EBA" w:rsidR="00023D5C" w:rsidRPr="00023D5C" w:rsidRDefault="00023D5C" w:rsidP="00023D5C">
      <w:pPr>
        <w:widowControl/>
        <w:numPr>
          <w:ilvl w:val="0"/>
          <w:numId w:val="1"/>
        </w:numPr>
        <w:ind w:left="0"/>
        <w:jc w:val="left"/>
        <w:rPr>
          <w:rFonts w:ascii="宋体" w:eastAsia="宋体" w:hAnsi="宋体" w:cs="宋体"/>
          <w:kern w:val="0"/>
          <w:sz w:val="24"/>
          <w:szCs w:val="24"/>
        </w:rPr>
      </w:pPr>
      <w:r w:rsidRPr="00023D5C">
        <w:rPr>
          <w:rFonts w:ascii="宋体" w:eastAsia="宋体" w:hAnsi="宋体" w:cs="宋体"/>
          <w:b/>
          <w:bCs/>
          <w:color w:val="C8252C"/>
          <w:kern w:val="0"/>
          <w:sz w:val="24"/>
          <w:szCs w:val="24"/>
        </w:rPr>
        <w:t>202</w:t>
      </w:r>
      <w:r w:rsidR="00B45509">
        <w:rPr>
          <w:rFonts w:ascii="宋体" w:eastAsia="宋体" w:hAnsi="宋体" w:cs="宋体"/>
          <w:b/>
          <w:bCs/>
          <w:color w:val="C8252C"/>
          <w:kern w:val="0"/>
          <w:sz w:val="24"/>
          <w:szCs w:val="24"/>
        </w:rPr>
        <w:t>2</w:t>
      </w:r>
      <w:r w:rsidRPr="00023D5C">
        <w:rPr>
          <w:rFonts w:ascii="宋体" w:eastAsia="宋体" w:hAnsi="宋体" w:cs="宋体"/>
          <w:b/>
          <w:bCs/>
          <w:color w:val="C8252C"/>
          <w:kern w:val="0"/>
          <w:sz w:val="24"/>
          <w:szCs w:val="24"/>
        </w:rPr>
        <w:t>年12月</w:t>
      </w:r>
      <w:r w:rsidR="00B45509">
        <w:rPr>
          <w:rFonts w:ascii="宋体" w:eastAsia="宋体" w:hAnsi="宋体" w:cs="宋体"/>
          <w:b/>
          <w:bCs/>
          <w:color w:val="C8252C"/>
          <w:kern w:val="0"/>
          <w:sz w:val="24"/>
          <w:szCs w:val="24"/>
        </w:rPr>
        <w:t>7</w:t>
      </w:r>
      <w:r w:rsidRPr="00023D5C">
        <w:rPr>
          <w:rFonts w:ascii="宋体" w:eastAsia="宋体" w:hAnsi="宋体" w:cs="宋体"/>
          <w:b/>
          <w:bCs/>
          <w:color w:val="C8252C"/>
          <w:kern w:val="0"/>
          <w:sz w:val="24"/>
          <w:szCs w:val="24"/>
        </w:rPr>
        <w:t>-1</w:t>
      </w:r>
      <w:r w:rsidR="00B45509">
        <w:rPr>
          <w:rFonts w:ascii="宋体" w:eastAsia="宋体" w:hAnsi="宋体" w:cs="宋体"/>
          <w:b/>
          <w:bCs/>
          <w:color w:val="C8252C"/>
          <w:kern w:val="0"/>
          <w:sz w:val="24"/>
          <w:szCs w:val="24"/>
        </w:rPr>
        <w:t>1</w:t>
      </w:r>
      <w:r w:rsidRPr="00023D5C">
        <w:rPr>
          <w:rFonts w:ascii="宋体" w:eastAsia="宋体" w:hAnsi="宋体" w:cs="宋体"/>
          <w:b/>
          <w:bCs/>
          <w:color w:val="C8252C"/>
          <w:kern w:val="0"/>
          <w:sz w:val="24"/>
          <w:szCs w:val="24"/>
        </w:rPr>
        <w:t>日</w:t>
      </w:r>
      <w:r w:rsidRPr="00023D5C">
        <w:rPr>
          <w:rFonts w:ascii="宋体" w:eastAsia="宋体" w:hAnsi="宋体" w:cs="宋体"/>
          <w:kern w:val="0"/>
          <w:sz w:val="24"/>
          <w:szCs w:val="24"/>
        </w:rPr>
        <w:t>  全国决赛</w:t>
      </w:r>
    </w:p>
    <w:p w14:paraId="7AB1A5E2"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 如遇特殊情况，组委会将临时调整比赛安排并及时公布，请以组委会最终公布为准。</w:t>
      </w:r>
    </w:p>
    <w:p w14:paraId="0C35B755" w14:textId="77777777" w:rsidR="00023D5C" w:rsidRPr="00023D5C" w:rsidRDefault="00023D5C" w:rsidP="00023D5C">
      <w:pPr>
        <w:widowControl/>
        <w:jc w:val="left"/>
        <w:rPr>
          <w:rFonts w:ascii="宋体" w:eastAsia="宋体" w:hAnsi="宋体" w:cs="宋体"/>
          <w:kern w:val="0"/>
          <w:sz w:val="24"/>
          <w:szCs w:val="24"/>
        </w:rPr>
      </w:pPr>
    </w:p>
    <w:p w14:paraId="03C6DE79" w14:textId="77777777" w:rsidR="00023D5C" w:rsidRPr="00023D5C" w:rsidRDefault="00023D5C" w:rsidP="00023D5C">
      <w:pPr>
        <w:widowControl/>
        <w:jc w:val="left"/>
        <w:rPr>
          <w:rFonts w:ascii="宋体" w:eastAsia="宋体" w:hAnsi="宋体" w:cs="宋体"/>
          <w:kern w:val="0"/>
          <w:sz w:val="24"/>
          <w:szCs w:val="24"/>
        </w:rPr>
      </w:pPr>
      <w:r w:rsidRPr="00023D5C">
        <w:rPr>
          <w:rFonts w:ascii="宋体" w:eastAsia="宋体" w:hAnsi="宋体" w:cs="宋体"/>
          <w:kern w:val="0"/>
          <w:sz w:val="24"/>
          <w:szCs w:val="24"/>
        </w:rPr>
        <w:t>本章程最终解释权归大赛组委会所有。</w:t>
      </w:r>
    </w:p>
    <w:p w14:paraId="7F5169F9" w14:textId="77777777" w:rsidR="00023D5C" w:rsidRPr="00023D5C" w:rsidRDefault="00023D5C"/>
    <w:sectPr w:rsidR="00023D5C" w:rsidRPr="00023D5C" w:rsidSect="00614E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711C" w14:textId="77777777" w:rsidR="00655597" w:rsidRDefault="00655597" w:rsidP="00023D5C">
      <w:r>
        <w:separator/>
      </w:r>
    </w:p>
  </w:endnote>
  <w:endnote w:type="continuationSeparator" w:id="0">
    <w:p w14:paraId="355AE2BA" w14:textId="77777777" w:rsidR="00655597" w:rsidRDefault="00655597" w:rsidP="0002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5E28" w14:textId="77777777" w:rsidR="00655597" w:rsidRDefault="00655597" w:rsidP="00023D5C">
      <w:r>
        <w:separator/>
      </w:r>
    </w:p>
  </w:footnote>
  <w:footnote w:type="continuationSeparator" w:id="0">
    <w:p w14:paraId="3C3BBAC8" w14:textId="77777777" w:rsidR="00655597" w:rsidRDefault="00655597" w:rsidP="00023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5DED"/>
    <w:multiLevelType w:val="multilevel"/>
    <w:tmpl w:val="844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683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c0MjC2MDawsDA1NTBW0lEKTi0uzszPAykwrAUAkyZglSwAAAA="/>
  </w:docVars>
  <w:rsids>
    <w:rsidRoot w:val="00023D5C"/>
    <w:rsid w:val="00023D5C"/>
    <w:rsid w:val="000F42CB"/>
    <w:rsid w:val="00222EA8"/>
    <w:rsid w:val="00277C95"/>
    <w:rsid w:val="00283747"/>
    <w:rsid w:val="003A715B"/>
    <w:rsid w:val="005805B8"/>
    <w:rsid w:val="00614ED2"/>
    <w:rsid w:val="0063005D"/>
    <w:rsid w:val="00655597"/>
    <w:rsid w:val="00835AD2"/>
    <w:rsid w:val="009470ED"/>
    <w:rsid w:val="00A70A43"/>
    <w:rsid w:val="00AE406E"/>
    <w:rsid w:val="00B4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7C219"/>
  <w15:docId w15:val="{B8476211-55CA-4079-A07E-0252575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D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23D5C"/>
    <w:rPr>
      <w:sz w:val="18"/>
      <w:szCs w:val="18"/>
    </w:rPr>
  </w:style>
  <w:style w:type="paragraph" w:styleId="a5">
    <w:name w:val="footer"/>
    <w:basedOn w:val="a"/>
    <w:link w:val="a6"/>
    <w:uiPriority w:val="99"/>
    <w:semiHidden/>
    <w:unhideWhenUsed/>
    <w:rsid w:val="00023D5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23D5C"/>
    <w:rPr>
      <w:sz w:val="18"/>
      <w:szCs w:val="18"/>
    </w:rPr>
  </w:style>
  <w:style w:type="paragraph" w:styleId="a7">
    <w:name w:val="Normal (Web)"/>
    <w:basedOn w:val="a"/>
    <w:unhideWhenUsed/>
    <w:rsid w:val="00023D5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023D5C"/>
    <w:rPr>
      <w:b/>
      <w:bCs/>
    </w:rPr>
  </w:style>
  <w:style w:type="character" w:customStyle="1" w:styleId="apple-converted-space">
    <w:name w:val="apple-converted-space"/>
    <w:basedOn w:val="a0"/>
    <w:rsid w:val="00023D5C"/>
  </w:style>
  <w:style w:type="paragraph" w:styleId="a9">
    <w:name w:val="Balloon Text"/>
    <w:basedOn w:val="a"/>
    <w:link w:val="aa"/>
    <w:uiPriority w:val="99"/>
    <w:semiHidden/>
    <w:unhideWhenUsed/>
    <w:rsid w:val="005805B8"/>
    <w:rPr>
      <w:sz w:val="18"/>
      <w:szCs w:val="18"/>
    </w:rPr>
  </w:style>
  <w:style w:type="character" w:customStyle="1" w:styleId="aa">
    <w:name w:val="批注框文本 字符"/>
    <w:basedOn w:val="a0"/>
    <w:link w:val="a9"/>
    <w:uiPriority w:val="99"/>
    <w:semiHidden/>
    <w:rsid w:val="005805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4001">
      <w:bodyDiv w:val="1"/>
      <w:marLeft w:val="0"/>
      <w:marRight w:val="0"/>
      <w:marTop w:val="0"/>
      <w:marBottom w:val="0"/>
      <w:divBdr>
        <w:top w:val="none" w:sz="0" w:space="0" w:color="auto"/>
        <w:left w:val="none" w:sz="0" w:space="0" w:color="auto"/>
        <w:bottom w:val="none" w:sz="0" w:space="0" w:color="auto"/>
        <w:right w:val="none" w:sz="0" w:space="0" w:color="auto"/>
      </w:divBdr>
    </w:div>
    <w:div w:id="329717730">
      <w:bodyDiv w:val="1"/>
      <w:marLeft w:val="0"/>
      <w:marRight w:val="0"/>
      <w:marTop w:val="0"/>
      <w:marBottom w:val="0"/>
      <w:divBdr>
        <w:top w:val="none" w:sz="0" w:space="0" w:color="auto"/>
        <w:left w:val="none" w:sz="0" w:space="0" w:color="auto"/>
        <w:bottom w:val="none" w:sz="0" w:space="0" w:color="auto"/>
        <w:right w:val="none" w:sz="0" w:space="0" w:color="auto"/>
      </w:divBdr>
    </w:div>
    <w:div w:id="334185586">
      <w:bodyDiv w:val="1"/>
      <w:marLeft w:val="0"/>
      <w:marRight w:val="0"/>
      <w:marTop w:val="0"/>
      <w:marBottom w:val="0"/>
      <w:divBdr>
        <w:top w:val="none" w:sz="0" w:space="0" w:color="auto"/>
        <w:left w:val="none" w:sz="0" w:space="0" w:color="auto"/>
        <w:bottom w:val="none" w:sz="0" w:space="0" w:color="auto"/>
        <w:right w:val="none" w:sz="0" w:space="0" w:color="auto"/>
      </w:divBdr>
    </w:div>
    <w:div w:id="17990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Wang Ruijie</cp:lastModifiedBy>
  <cp:revision>5</cp:revision>
  <dcterms:created xsi:type="dcterms:W3CDTF">2021-05-18T00:45:00Z</dcterms:created>
  <dcterms:modified xsi:type="dcterms:W3CDTF">2022-05-25T03:01:00Z</dcterms:modified>
</cp:coreProperties>
</file>